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19" w:rsidRPr="00A23119" w:rsidRDefault="00A23119" w:rsidP="00A23119">
      <w:pPr>
        <w:tabs>
          <w:tab w:val="left" w:pos="2730"/>
        </w:tabs>
        <w:rPr>
          <w:sz w:val="28"/>
          <w:szCs w:val="28"/>
        </w:rPr>
      </w:pPr>
    </w:p>
    <w:p w:rsidR="00A23119" w:rsidRPr="00A23119" w:rsidRDefault="00A23119" w:rsidP="00A23119">
      <w:pPr>
        <w:pStyle w:val="af2"/>
        <w:jc w:val="center"/>
        <w:rPr>
          <w:b/>
          <w:sz w:val="28"/>
          <w:szCs w:val="28"/>
        </w:rPr>
      </w:pPr>
      <w:r w:rsidRPr="00A23119">
        <w:rPr>
          <w:b/>
          <w:sz w:val="28"/>
          <w:szCs w:val="28"/>
        </w:rPr>
        <w:t>ЗАКЛЮЧЕНИЕ</w:t>
      </w:r>
    </w:p>
    <w:p w:rsidR="00A23119" w:rsidRPr="00A23119" w:rsidRDefault="00A23119" w:rsidP="00A23119">
      <w:pPr>
        <w:pStyle w:val="af2"/>
        <w:jc w:val="center"/>
        <w:rPr>
          <w:b/>
          <w:sz w:val="28"/>
          <w:szCs w:val="28"/>
        </w:rPr>
      </w:pPr>
      <w:r w:rsidRPr="00A23119">
        <w:rPr>
          <w:b/>
          <w:sz w:val="28"/>
          <w:szCs w:val="28"/>
        </w:rPr>
        <w:t>Ревизионной комиссии</w:t>
      </w:r>
    </w:p>
    <w:p w:rsidR="00A23119" w:rsidRPr="00A23119" w:rsidRDefault="00A23119" w:rsidP="00A23119">
      <w:pPr>
        <w:pStyle w:val="af2"/>
        <w:jc w:val="center"/>
        <w:rPr>
          <w:b/>
          <w:sz w:val="28"/>
          <w:szCs w:val="28"/>
        </w:rPr>
      </w:pPr>
      <w:r w:rsidRPr="00A23119">
        <w:rPr>
          <w:b/>
          <w:sz w:val="28"/>
          <w:szCs w:val="28"/>
        </w:rPr>
        <w:t>Алексеевского муниципального района</w:t>
      </w:r>
    </w:p>
    <w:p w:rsidR="00A23119" w:rsidRPr="00A23119" w:rsidRDefault="00A23119" w:rsidP="00A23119">
      <w:pPr>
        <w:pStyle w:val="af2"/>
        <w:jc w:val="center"/>
        <w:rPr>
          <w:b/>
          <w:sz w:val="28"/>
          <w:szCs w:val="28"/>
        </w:rPr>
      </w:pPr>
      <w:r w:rsidRPr="00A23119">
        <w:rPr>
          <w:b/>
          <w:sz w:val="28"/>
          <w:szCs w:val="28"/>
        </w:rPr>
        <w:t xml:space="preserve">по итогам исполнения </w:t>
      </w:r>
      <w:r w:rsidRPr="00A23119">
        <w:rPr>
          <w:b/>
          <w:color w:val="993300"/>
          <w:sz w:val="28"/>
          <w:szCs w:val="28"/>
        </w:rPr>
        <w:t xml:space="preserve"> </w:t>
      </w:r>
      <w:r w:rsidRPr="00A23119">
        <w:rPr>
          <w:b/>
          <w:sz w:val="28"/>
          <w:szCs w:val="28"/>
        </w:rPr>
        <w:t xml:space="preserve"> бюджета</w:t>
      </w:r>
    </w:p>
    <w:p w:rsidR="00A23119" w:rsidRPr="00A23119" w:rsidRDefault="00A23119" w:rsidP="00A23119">
      <w:pPr>
        <w:pStyle w:val="af2"/>
        <w:jc w:val="center"/>
        <w:rPr>
          <w:b/>
          <w:color w:val="000000"/>
          <w:sz w:val="28"/>
          <w:szCs w:val="28"/>
        </w:rPr>
      </w:pPr>
      <w:r w:rsidRPr="00A23119">
        <w:rPr>
          <w:b/>
          <w:color w:val="000000"/>
          <w:sz w:val="28"/>
          <w:szCs w:val="28"/>
        </w:rPr>
        <w:t>Аржановского сельского поселения за 2013 год</w:t>
      </w:r>
    </w:p>
    <w:p w:rsidR="00A23119" w:rsidRPr="00A23119" w:rsidRDefault="00A23119" w:rsidP="00A23119">
      <w:pPr>
        <w:pStyle w:val="af2"/>
        <w:jc w:val="center"/>
        <w:rPr>
          <w:b/>
          <w:sz w:val="28"/>
          <w:szCs w:val="28"/>
        </w:rPr>
      </w:pPr>
    </w:p>
    <w:p w:rsidR="00B21E8E" w:rsidRPr="000A4F30" w:rsidRDefault="00B21E8E" w:rsidP="00B21E8E">
      <w:pPr>
        <w:pStyle w:val="1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0A4F30">
        <w:rPr>
          <w:rFonts w:ascii="Times New Roman" w:hAnsi="Times New Roman"/>
          <w:sz w:val="24"/>
          <w:szCs w:val="24"/>
        </w:rPr>
        <w:t xml:space="preserve"> Вступительная часть</w:t>
      </w:r>
    </w:p>
    <w:p w:rsidR="00B21E8E" w:rsidRPr="000A4F30" w:rsidRDefault="00B21E8E" w:rsidP="00B21E8E">
      <w:pPr>
        <w:jc w:val="both"/>
        <w:rPr>
          <w:b/>
          <w:sz w:val="24"/>
          <w:szCs w:val="24"/>
          <w:u w:val="single"/>
        </w:rPr>
      </w:pPr>
    </w:p>
    <w:p w:rsidR="00B21E8E" w:rsidRPr="005917AC" w:rsidRDefault="00B21E8E" w:rsidP="00B21E8E">
      <w:pPr>
        <w:pStyle w:val="a8"/>
        <w:jc w:val="both"/>
        <w:rPr>
          <w:sz w:val="24"/>
        </w:rPr>
      </w:pPr>
      <w:r w:rsidRPr="000A4F30">
        <w:t xml:space="preserve"> </w:t>
      </w:r>
      <w:r w:rsidRPr="000A4F30">
        <w:tab/>
      </w:r>
      <w:r w:rsidRPr="005917AC">
        <w:rPr>
          <w:sz w:val="24"/>
        </w:rPr>
        <w:t xml:space="preserve"> </w:t>
      </w:r>
      <w:proofErr w:type="gramStart"/>
      <w:r w:rsidRPr="005917AC">
        <w:rPr>
          <w:sz w:val="24"/>
        </w:rPr>
        <w:t xml:space="preserve">Заключение по итогам исполнения бюджета Аржановского  сельского поселения за </w:t>
      </w:r>
      <w:r w:rsidR="00E24F27">
        <w:rPr>
          <w:sz w:val="24"/>
        </w:rPr>
        <w:t>2013</w:t>
      </w:r>
      <w:r w:rsidRPr="005917AC">
        <w:rPr>
          <w:sz w:val="24"/>
        </w:rPr>
        <w:t xml:space="preserve"> год выполнено в соответствии с  Положением  о бюджетном устройстве и бюджетном процессе в Аржановском сельском поселении Алексеевского муниципального района Волгоградской области, (далее в тексте - Положение  о бюджетном процессе), а также в соответствии с Соглашением о передаче Аржановским сельским поселением Алексеевского муниципального района части своих полномочий и п.11 ст. 8</w:t>
      </w:r>
      <w:proofErr w:type="gramEnd"/>
      <w:r w:rsidRPr="005917AC">
        <w:rPr>
          <w:sz w:val="24"/>
        </w:rPr>
        <w:t xml:space="preserve"> Положения о контрольном органе Алексеевского муниципального района, утвержденного решением Алексеевской районной Думы  от 30.12.</w:t>
      </w:r>
      <w:r>
        <w:rPr>
          <w:sz w:val="24"/>
        </w:rPr>
        <w:t>2011</w:t>
      </w:r>
      <w:r w:rsidRPr="005917AC">
        <w:rPr>
          <w:sz w:val="24"/>
        </w:rPr>
        <w:t xml:space="preserve"> № 3/18, (далее в тексте - Положение о контрольном органе). </w:t>
      </w:r>
    </w:p>
    <w:p w:rsidR="00B21E8E" w:rsidRPr="000A4F30" w:rsidRDefault="00B21E8E" w:rsidP="00B21E8E">
      <w:pPr>
        <w:pStyle w:val="a8"/>
        <w:jc w:val="both"/>
      </w:pPr>
    </w:p>
    <w:p w:rsidR="00B21E8E" w:rsidRPr="000A4F30" w:rsidRDefault="00B21E8E" w:rsidP="00B21E8E">
      <w:pPr>
        <w:jc w:val="right"/>
        <w:rPr>
          <w:sz w:val="24"/>
          <w:szCs w:val="24"/>
        </w:rPr>
      </w:pPr>
      <w:r w:rsidRPr="0023041F">
        <w:rPr>
          <w:sz w:val="24"/>
          <w:szCs w:val="24"/>
        </w:rPr>
        <w:t xml:space="preserve">Проверка проводилась </w:t>
      </w:r>
      <w:r w:rsidRPr="003B67F5">
        <w:rPr>
          <w:sz w:val="24"/>
          <w:szCs w:val="24"/>
        </w:rPr>
        <w:t xml:space="preserve">с  </w:t>
      </w:r>
      <w:r w:rsidR="00E24F27">
        <w:rPr>
          <w:sz w:val="24"/>
          <w:szCs w:val="24"/>
        </w:rPr>
        <w:t>03</w:t>
      </w:r>
      <w:r w:rsidRPr="003B67F5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3B67F5">
        <w:rPr>
          <w:sz w:val="24"/>
          <w:szCs w:val="24"/>
        </w:rPr>
        <w:t xml:space="preserve">   по </w:t>
      </w:r>
      <w:r w:rsidR="00A717DC">
        <w:rPr>
          <w:sz w:val="24"/>
          <w:szCs w:val="24"/>
        </w:rPr>
        <w:t>07</w:t>
      </w:r>
      <w:r w:rsidRPr="003B67F5">
        <w:rPr>
          <w:sz w:val="24"/>
          <w:szCs w:val="24"/>
        </w:rPr>
        <w:t xml:space="preserve"> </w:t>
      </w:r>
      <w:r w:rsidR="00E24F27">
        <w:rPr>
          <w:sz w:val="24"/>
          <w:szCs w:val="24"/>
        </w:rPr>
        <w:t>марта</w:t>
      </w:r>
      <w:r w:rsidRPr="003B67F5">
        <w:rPr>
          <w:sz w:val="24"/>
          <w:szCs w:val="24"/>
        </w:rPr>
        <w:t xml:space="preserve"> </w:t>
      </w:r>
      <w:r w:rsidR="00E24F27">
        <w:rPr>
          <w:sz w:val="24"/>
          <w:szCs w:val="24"/>
        </w:rPr>
        <w:t>2014</w:t>
      </w:r>
      <w:r w:rsidRPr="003B67F5">
        <w:rPr>
          <w:sz w:val="24"/>
          <w:szCs w:val="24"/>
        </w:rPr>
        <w:t xml:space="preserve"> года.</w:t>
      </w:r>
      <w:r w:rsidRPr="000A4F30">
        <w:rPr>
          <w:sz w:val="24"/>
          <w:szCs w:val="24"/>
        </w:rPr>
        <w:t xml:space="preserve">   </w:t>
      </w:r>
    </w:p>
    <w:p w:rsidR="00B21E8E" w:rsidRPr="000A4F30" w:rsidRDefault="00B21E8E" w:rsidP="00B21E8E">
      <w:pPr>
        <w:jc w:val="right"/>
        <w:rPr>
          <w:sz w:val="24"/>
          <w:szCs w:val="24"/>
        </w:rPr>
      </w:pPr>
    </w:p>
    <w:p w:rsidR="00B21E8E" w:rsidRPr="005F06A3" w:rsidRDefault="00B21E8E" w:rsidP="00B21E8E">
      <w:pPr>
        <w:pStyle w:val="1"/>
        <w:tabs>
          <w:tab w:val="left" w:pos="0"/>
        </w:tabs>
        <w:jc w:val="center"/>
      </w:pPr>
      <w:r w:rsidRPr="00BD70ED">
        <w:rPr>
          <w:rFonts w:ascii="Times New Roman" w:hAnsi="Times New Roman"/>
          <w:sz w:val="24"/>
          <w:szCs w:val="24"/>
        </w:rPr>
        <w:t xml:space="preserve"> Доходы бюджета за </w:t>
      </w:r>
      <w:r w:rsidR="00E24F27">
        <w:rPr>
          <w:rFonts w:ascii="Times New Roman" w:hAnsi="Times New Roman"/>
          <w:sz w:val="24"/>
          <w:szCs w:val="24"/>
        </w:rPr>
        <w:t>2013</w:t>
      </w:r>
      <w:r w:rsidRPr="00BD70ED">
        <w:rPr>
          <w:rFonts w:ascii="Times New Roman" w:hAnsi="Times New Roman"/>
          <w:sz w:val="24"/>
          <w:szCs w:val="24"/>
        </w:rPr>
        <w:t xml:space="preserve"> год. </w:t>
      </w:r>
    </w:p>
    <w:p w:rsidR="00B21E8E" w:rsidRPr="005917AC" w:rsidRDefault="00B21E8E" w:rsidP="00B21E8E">
      <w:pPr>
        <w:pStyle w:val="a8"/>
        <w:ind w:firstLine="708"/>
        <w:jc w:val="both"/>
        <w:rPr>
          <w:sz w:val="24"/>
        </w:rPr>
      </w:pPr>
      <w:r w:rsidRPr="005917AC">
        <w:rPr>
          <w:sz w:val="24"/>
        </w:rPr>
        <w:t xml:space="preserve">Доходы бюджета Аржановского сельского поселения </w:t>
      </w:r>
      <w:r w:rsidR="00E24F27">
        <w:rPr>
          <w:sz w:val="24"/>
        </w:rPr>
        <w:t>н</w:t>
      </w:r>
      <w:r w:rsidRPr="005917AC">
        <w:rPr>
          <w:sz w:val="24"/>
        </w:rPr>
        <w:t xml:space="preserve">а </w:t>
      </w:r>
      <w:r w:rsidR="00E24F27">
        <w:rPr>
          <w:sz w:val="24"/>
        </w:rPr>
        <w:t>2013</w:t>
      </w:r>
      <w:r w:rsidRPr="005917AC">
        <w:rPr>
          <w:sz w:val="24"/>
        </w:rPr>
        <w:t xml:space="preserve"> год утверждены решением  Думы от </w:t>
      </w:r>
      <w:r w:rsidR="00E24F27">
        <w:rPr>
          <w:sz w:val="24"/>
        </w:rPr>
        <w:t>25.12.2012</w:t>
      </w:r>
      <w:r w:rsidRPr="005917AC">
        <w:rPr>
          <w:sz w:val="24"/>
        </w:rPr>
        <w:t xml:space="preserve"> № </w:t>
      </w:r>
      <w:r w:rsidR="00E24F27">
        <w:rPr>
          <w:sz w:val="24"/>
        </w:rPr>
        <w:t>45</w:t>
      </w:r>
      <w:r w:rsidRPr="005917AC">
        <w:rPr>
          <w:sz w:val="24"/>
        </w:rPr>
        <w:t>/</w:t>
      </w:r>
      <w:r w:rsidR="00E24F27">
        <w:rPr>
          <w:sz w:val="24"/>
        </w:rPr>
        <w:t>123</w:t>
      </w:r>
      <w:r w:rsidRPr="005917AC">
        <w:rPr>
          <w:sz w:val="24"/>
        </w:rPr>
        <w:t xml:space="preserve"> «О бюджете Аржановского сельского поселения на </w:t>
      </w:r>
      <w:r w:rsidR="00E24F27">
        <w:rPr>
          <w:sz w:val="24"/>
        </w:rPr>
        <w:t>2013</w:t>
      </w:r>
      <w:r w:rsidRPr="005917AC">
        <w:rPr>
          <w:sz w:val="24"/>
        </w:rPr>
        <w:t xml:space="preserve"> год и плановый период </w:t>
      </w:r>
      <w:r w:rsidR="00E24F27">
        <w:rPr>
          <w:sz w:val="24"/>
        </w:rPr>
        <w:t>2013</w:t>
      </w:r>
      <w:r w:rsidRPr="005917AC">
        <w:rPr>
          <w:sz w:val="24"/>
        </w:rPr>
        <w:t xml:space="preserve"> и </w:t>
      </w:r>
      <w:r w:rsidR="00E24F27">
        <w:rPr>
          <w:sz w:val="24"/>
        </w:rPr>
        <w:t>2015</w:t>
      </w:r>
      <w:r w:rsidRPr="005917AC">
        <w:rPr>
          <w:sz w:val="24"/>
        </w:rPr>
        <w:t xml:space="preserve"> годы»  в  сумме  </w:t>
      </w:r>
      <w:r w:rsidR="00E24F27">
        <w:rPr>
          <w:sz w:val="24"/>
        </w:rPr>
        <w:t>4130,5</w:t>
      </w:r>
      <w:r w:rsidRPr="005917AC">
        <w:rPr>
          <w:sz w:val="24"/>
        </w:rPr>
        <w:t>тыс. руб.,  в том числе:</w:t>
      </w:r>
    </w:p>
    <w:p w:rsidR="00B21E8E" w:rsidRPr="005917AC" w:rsidRDefault="00B21E8E" w:rsidP="00B21E8E">
      <w:pPr>
        <w:pStyle w:val="a8"/>
        <w:numPr>
          <w:ilvl w:val="0"/>
          <w:numId w:val="5"/>
        </w:numPr>
        <w:tabs>
          <w:tab w:val="left" w:pos="1069"/>
          <w:tab w:val="left" w:pos="1211"/>
        </w:tabs>
        <w:ind w:left="1069"/>
        <w:jc w:val="both"/>
        <w:rPr>
          <w:sz w:val="24"/>
        </w:rPr>
      </w:pPr>
      <w:r w:rsidRPr="005917AC">
        <w:rPr>
          <w:sz w:val="24"/>
        </w:rPr>
        <w:t xml:space="preserve">налоговые доходы – </w:t>
      </w:r>
      <w:r w:rsidR="00E24F27">
        <w:rPr>
          <w:sz w:val="24"/>
        </w:rPr>
        <w:t>1185,7</w:t>
      </w:r>
      <w:r w:rsidRPr="005917AC">
        <w:rPr>
          <w:sz w:val="24"/>
        </w:rPr>
        <w:t>тыс. руб.;</w:t>
      </w:r>
    </w:p>
    <w:p w:rsidR="00B21E8E" w:rsidRPr="005917AC" w:rsidRDefault="00B21E8E" w:rsidP="00B21E8E">
      <w:pPr>
        <w:pStyle w:val="a8"/>
        <w:numPr>
          <w:ilvl w:val="0"/>
          <w:numId w:val="5"/>
        </w:numPr>
        <w:tabs>
          <w:tab w:val="left" w:pos="1069"/>
        </w:tabs>
        <w:ind w:left="1069"/>
        <w:jc w:val="both"/>
        <w:rPr>
          <w:sz w:val="24"/>
        </w:rPr>
      </w:pPr>
      <w:r w:rsidRPr="005917AC">
        <w:rPr>
          <w:sz w:val="24"/>
        </w:rPr>
        <w:t xml:space="preserve">неналоговые доходы – </w:t>
      </w:r>
      <w:r w:rsidR="00E24F27">
        <w:rPr>
          <w:sz w:val="24"/>
        </w:rPr>
        <w:t>217,9</w:t>
      </w:r>
      <w:r w:rsidRPr="005917AC">
        <w:rPr>
          <w:sz w:val="24"/>
        </w:rPr>
        <w:t>тыс. руб.;</w:t>
      </w:r>
    </w:p>
    <w:p w:rsidR="00B21E8E" w:rsidRPr="005917AC" w:rsidRDefault="00B21E8E" w:rsidP="00B21E8E">
      <w:pPr>
        <w:pStyle w:val="a8"/>
        <w:numPr>
          <w:ilvl w:val="0"/>
          <w:numId w:val="5"/>
        </w:numPr>
        <w:tabs>
          <w:tab w:val="left" w:pos="1069"/>
        </w:tabs>
        <w:ind w:left="1069"/>
        <w:jc w:val="both"/>
        <w:rPr>
          <w:sz w:val="24"/>
        </w:rPr>
      </w:pPr>
      <w:r w:rsidRPr="005917AC">
        <w:rPr>
          <w:sz w:val="24"/>
        </w:rPr>
        <w:t xml:space="preserve">безвозмездные перечисления – </w:t>
      </w:r>
      <w:r w:rsidR="00E24F27">
        <w:rPr>
          <w:sz w:val="24"/>
        </w:rPr>
        <w:t>2725,9</w:t>
      </w:r>
      <w:r>
        <w:rPr>
          <w:sz w:val="24"/>
        </w:rPr>
        <w:t xml:space="preserve"> </w:t>
      </w:r>
      <w:r w:rsidRPr="005917AC">
        <w:rPr>
          <w:sz w:val="24"/>
        </w:rPr>
        <w:t xml:space="preserve">тыс. руб.  </w:t>
      </w:r>
    </w:p>
    <w:p w:rsidR="00B21E8E" w:rsidRPr="000A4F30" w:rsidRDefault="00B21E8E" w:rsidP="00B21E8E">
      <w:pPr>
        <w:pStyle w:val="a8"/>
        <w:tabs>
          <w:tab w:val="left" w:pos="851"/>
        </w:tabs>
        <w:ind w:left="709"/>
        <w:jc w:val="both"/>
      </w:pPr>
    </w:p>
    <w:p w:rsidR="00B21E8E" w:rsidRPr="005917AC" w:rsidRDefault="00B21E8E" w:rsidP="00B21E8E">
      <w:pPr>
        <w:pStyle w:val="2"/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  <w:r w:rsidRPr="005917AC">
        <w:rPr>
          <w:rFonts w:ascii="Times New Roman" w:hAnsi="Times New Roman"/>
          <w:b/>
          <w:sz w:val="24"/>
        </w:rPr>
        <w:t>Изменения, внесённые в доходную часть бюджета Аржановского сельского поселения.</w:t>
      </w:r>
    </w:p>
    <w:p w:rsidR="00B21E8E" w:rsidRPr="005917AC" w:rsidRDefault="00B21E8E" w:rsidP="00B21E8E">
      <w:pPr>
        <w:rPr>
          <w:b/>
          <w:sz w:val="24"/>
          <w:szCs w:val="24"/>
        </w:rPr>
      </w:pPr>
    </w:p>
    <w:p w:rsidR="00B21E8E" w:rsidRPr="005917AC" w:rsidRDefault="00B21E8E" w:rsidP="00B21E8E">
      <w:pPr>
        <w:pStyle w:val="a8"/>
        <w:ind w:firstLine="708"/>
        <w:jc w:val="both"/>
        <w:rPr>
          <w:sz w:val="24"/>
        </w:rPr>
      </w:pPr>
      <w:r w:rsidRPr="005917AC">
        <w:rPr>
          <w:sz w:val="24"/>
        </w:rPr>
        <w:t xml:space="preserve">В отчете об исполнении бюджета Аржановского сельского поселения за </w:t>
      </w:r>
      <w:r w:rsidR="00E24F27">
        <w:rPr>
          <w:sz w:val="24"/>
        </w:rPr>
        <w:t>2013</w:t>
      </w:r>
      <w:r w:rsidRPr="005917AC">
        <w:rPr>
          <w:sz w:val="24"/>
        </w:rPr>
        <w:t xml:space="preserve"> год  уточненные годовые назначения по доходам составили </w:t>
      </w:r>
      <w:r w:rsidR="00E24F27">
        <w:rPr>
          <w:sz w:val="24"/>
        </w:rPr>
        <w:t>5599,0</w:t>
      </w:r>
      <w:r w:rsidRPr="005917AC">
        <w:rPr>
          <w:sz w:val="24"/>
        </w:rPr>
        <w:t xml:space="preserve">тыс. руб., что </w:t>
      </w:r>
      <w:r w:rsidRPr="005917AC">
        <w:rPr>
          <w:b/>
          <w:sz w:val="24"/>
        </w:rPr>
        <w:t xml:space="preserve">больше  </w:t>
      </w:r>
      <w:r>
        <w:rPr>
          <w:b/>
          <w:sz w:val="24"/>
        </w:rPr>
        <w:t xml:space="preserve">первоначально </w:t>
      </w:r>
      <w:proofErr w:type="gramStart"/>
      <w:r w:rsidRPr="005917AC">
        <w:rPr>
          <w:sz w:val="24"/>
        </w:rPr>
        <w:t>утвержденных</w:t>
      </w:r>
      <w:proofErr w:type="gramEnd"/>
      <w:r w:rsidRPr="005917AC">
        <w:rPr>
          <w:sz w:val="24"/>
        </w:rPr>
        <w:t xml:space="preserve"> в бюджете на  </w:t>
      </w:r>
      <w:r w:rsidR="00E24F27">
        <w:rPr>
          <w:sz w:val="24"/>
        </w:rPr>
        <w:t>1468,5</w:t>
      </w:r>
      <w:r w:rsidRPr="005917AC">
        <w:rPr>
          <w:bCs/>
          <w:sz w:val="24"/>
        </w:rPr>
        <w:t>тыс. руб</w:t>
      </w:r>
      <w:r w:rsidRPr="005917AC">
        <w:rPr>
          <w:sz w:val="24"/>
        </w:rPr>
        <w:t xml:space="preserve">. или </w:t>
      </w:r>
      <w:r>
        <w:rPr>
          <w:sz w:val="24"/>
        </w:rPr>
        <w:t xml:space="preserve"> на 3</w:t>
      </w:r>
      <w:r w:rsidR="00E24F27">
        <w:rPr>
          <w:sz w:val="24"/>
        </w:rPr>
        <w:t>5</w:t>
      </w:r>
      <w:r w:rsidRPr="005917AC">
        <w:rPr>
          <w:sz w:val="24"/>
        </w:rPr>
        <w:t xml:space="preserve">%. </w:t>
      </w:r>
    </w:p>
    <w:p w:rsidR="00B21E8E" w:rsidRPr="005917AC" w:rsidRDefault="00B21E8E" w:rsidP="00B21E8E">
      <w:pPr>
        <w:pStyle w:val="a8"/>
        <w:ind w:firstLine="708"/>
        <w:jc w:val="both"/>
        <w:rPr>
          <w:sz w:val="24"/>
        </w:rPr>
      </w:pPr>
      <w:r w:rsidRPr="005917AC">
        <w:rPr>
          <w:sz w:val="24"/>
        </w:rPr>
        <w:t xml:space="preserve">Уточнение доходной части бюджета производилось на основании решений Думы «О внесении изменений в Решение Думы Аржановского сельского поселения Алексеевского муниципального района от </w:t>
      </w:r>
      <w:r w:rsidR="00E24F27">
        <w:rPr>
          <w:sz w:val="24"/>
        </w:rPr>
        <w:t>25.12.2012</w:t>
      </w:r>
      <w:r w:rsidR="00E24F27" w:rsidRPr="005917AC">
        <w:rPr>
          <w:sz w:val="24"/>
        </w:rPr>
        <w:t xml:space="preserve"> № </w:t>
      </w:r>
      <w:r w:rsidR="00E24F27">
        <w:rPr>
          <w:sz w:val="24"/>
        </w:rPr>
        <w:t>45</w:t>
      </w:r>
      <w:r w:rsidR="00E24F27" w:rsidRPr="005917AC">
        <w:rPr>
          <w:sz w:val="24"/>
        </w:rPr>
        <w:t>/</w:t>
      </w:r>
      <w:r w:rsidR="00E24F27">
        <w:rPr>
          <w:sz w:val="24"/>
        </w:rPr>
        <w:t>123</w:t>
      </w:r>
      <w:r w:rsidR="00E24F27" w:rsidRPr="005917AC">
        <w:rPr>
          <w:sz w:val="24"/>
        </w:rPr>
        <w:t xml:space="preserve"> </w:t>
      </w:r>
      <w:r w:rsidRPr="005917AC">
        <w:rPr>
          <w:sz w:val="24"/>
        </w:rPr>
        <w:t xml:space="preserve">«Об утверждении бюджета Аржановского сельского поселения на </w:t>
      </w:r>
      <w:r w:rsidR="00E24F27">
        <w:rPr>
          <w:sz w:val="24"/>
        </w:rPr>
        <w:t>2013</w:t>
      </w:r>
      <w:r w:rsidRPr="005917AC">
        <w:rPr>
          <w:sz w:val="24"/>
        </w:rPr>
        <w:t xml:space="preserve"> год и плановый период </w:t>
      </w:r>
      <w:r w:rsidR="00E24F27">
        <w:rPr>
          <w:sz w:val="24"/>
        </w:rPr>
        <w:t>2013</w:t>
      </w:r>
      <w:r w:rsidRPr="005917AC">
        <w:rPr>
          <w:sz w:val="24"/>
        </w:rPr>
        <w:t xml:space="preserve"> </w:t>
      </w:r>
      <w:r>
        <w:rPr>
          <w:sz w:val="24"/>
        </w:rPr>
        <w:t>-</w:t>
      </w:r>
      <w:r w:rsidRPr="005917AC">
        <w:rPr>
          <w:sz w:val="24"/>
        </w:rPr>
        <w:t xml:space="preserve"> </w:t>
      </w:r>
      <w:r w:rsidR="00E24F27">
        <w:rPr>
          <w:sz w:val="24"/>
        </w:rPr>
        <w:t>2015</w:t>
      </w:r>
      <w:r w:rsidRPr="005917AC">
        <w:rPr>
          <w:sz w:val="24"/>
        </w:rPr>
        <w:t xml:space="preserve"> годы».</w:t>
      </w:r>
    </w:p>
    <w:p w:rsidR="00B21E8E" w:rsidRPr="005917AC" w:rsidRDefault="00B21E8E" w:rsidP="00B21E8E">
      <w:pPr>
        <w:pStyle w:val="a8"/>
        <w:ind w:firstLine="708"/>
        <w:jc w:val="both"/>
        <w:rPr>
          <w:sz w:val="24"/>
        </w:rPr>
      </w:pPr>
      <w:proofErr w:type="gramStart"/>
      <w:r w:rsidRPr="005917AC">
        <w:rPr>
          <w:sz w:val="24"/>
        </w:rPr>
        <w:t xml:space="preserve">При уточнении доходной части бюджета план по собственным доходам </w:t>
      </w:r>
      <w:r w:rsidR="00E24F27">
        <w:rPr>
          <w:b/>
          <w:sz w:val="24"/>
        </w:rPr>
        <w:t>увеличен</w:t>
      </w:r>
      <w:r w:rsidRPr="005917AC">
        <w:rPr>
          <w:b/>
          <w:sz w:val="24"/>
        </w:rPr>
        <w:t xml:space="preserve"> </w:t>
      </w:r>
      <w:r w:rsidRPr="005917AC">
        <w:rPr>
          <w:sz w:val="24"/>
        </w:rPr>
        <w:t xml:space="preserve">на </w:t>
      </w:r>
      <w:r w:rsidR="009936ED">
        <w:rPr>
          <w:sz w:val="24"/>
        </w:rPr>
        <w:t>1269,1</w:t>
      </w:r>
      <w:r>
        <w:rPr>
          <w:sz w:val="24"/>
        </w:rPr>
        <w:t xml:space="preserve"> </w:t>
      </w:r>
      <w:r w:rsidRPr="005917AC">
        <w:rPr>
          <w:sz w:val="24"/>
        </w:rPr>
        <w:t xml:space="preserve">тыс. руб. или </w:t>
      </w:r>
      <w:r>
        <w:rPr>
          <w:sz w:val="24"/>
        </w:rPr>
        <w:t xml:space="preserve">на </w:t>
      </w:r>
      <w:r w:rsidR="00E24F27">
        <w:rPr>
          <w:sz w:val="24"/>
        </w:rPr>
        <w:t>9</w:t>
      </w:r>
      <w:r w:rsidR="009936ED">
        <w:rPr>
          <w:sz w:val="24"/>
        </w:rPr>
        <w:t>0</w:t>
      </w:r>
      <w:r w:rsidRPr="005917AC">
        <w:rPr>
          <w:sz w:val="24"/>
        </w:rPr>
        <w:t xml:space="preserve">%, </w:t>
      </w:r>
      <w:r>
        <w:rPr>
          <w:sz w:val="24"/>
        </w:rPr>
        <w:t xml:space="preserve">в том числе </w:t>
      </w:r>
      <w:r w:rsidRPr="005917AC">
        <w:rPr>
          <w:sz w:val="24"/>
        </w:rPr>
        <w:t xml:space="preserve">по налоговым доходам </w:t>
      </w:r>
      <w:r w:rsidR="00E24F27">
        <w:rPr>
          <w:b/>
          <w:sz w:val="24"/>
        </w:rPr>
        <w:t>увеличен</w:t>
      </w:r>
      <w:r w:rsidRPr="005917AC">
        <w:rPr>
          <w:sz w:val="24"/>
        </w:rPr>
        <w:t xml:space="preserve"> на </w:t>
      </w:r>
      <w:r w:rsidR="00E24F27">
        <w:rPr>
          <w:sz w:val="24"/>
        </w:rPr>
        <w:t>1176,7</w:t>
      </w:r>
      <w:r>
        <w:rPr>
          <w:sz w:val="24"/>
        </w:rPr>
        <w:t xml:space="preserve"> </w:t>
      </w:r>
      <w:r w:rsidRPr="005917AC">
        <w:rPr>
          <w:sz w:val="24"/>
        </w:rPr>
        <w:t>тыс. руб.</w:t>
      </w:r>
      <w:r>
        <w:rPr>
          <w:sz w:val="24"/>
        </w:rPr>
        <w:t>,</w:t>
      </w:r>
      <w:r w:rsidRPr="005917AC">
        <w:rPr>
          <w:sz w:val="24"/>
        </w:rPr>
        <w:t xml:space="preserve"> по неналоговым </w:t>
      </w:r>
      <w:r w:rsidRPr="005917AC">
        <w:rPr>
          <w:b/>
          <w:sz w:val="24"/>
        </w:rPr>
        <w:t>увеличен</w:t>
      </w:r>
      <w:r w:rsidRPr="005917AC">
        <w:rPr>
          <w:sz w:val="24"/>
        </w:rPr>
        <w:t xml:space="preserve"> на </w:t>
      </w:r>
      <w:r w:rsidR="009936ED">
        <w:rPr>
          <w:sz w:val="24"/>
        </w:rPr>
        <w:t>92,4</w:t>
      </w:r>
      <w:r w:rsidRPr="005917AC">
        <w:rPr>
          <w:sz w:val="24"/>
        </w:rPr>
        <w:t xml:space="preserve">тыс. руб.. </w:t>
      </w:r>
      <w:proofErr w:type="gramEnd"/>
    </w:p>
    <w:p w:rsidR="00B21E8E" w:rsidRPr="005917AC" w:rsidRDefault="00B21E8E" w:rsidP="00B21E8E">
      <w:pPr>
        <w:pStyle w:val="a8"/>
        <w:ind w:firstLine="708"/>
        <w:jc w:val="both"/>
        <w:rPr>
          <w:sz w:val="24"/>
        </w:rPr>
      </w:pPr>
      <w:r w:rsidRPr="005917AC">
        <w:rPr>
          <w:sz w:val="24"/>
        </w:rPr>
        <w:t xml:space="preserve">По безвозмездным поступлениям </w:t>
      </w:r>
      <w:r>
        <w:rPr>
          <w:sz w:val="24"/>
        </w:rPr>
        <w:t xml:space="preserve">первоначальные бюджетные назначения </w:t>
      </w:r>
      <w:r w:rsidRPr="005917AC">
        <w:rPr>
          <w:sz w:val="24"/>
        </w:rPr>
        <w:t xml:space="preserve"> </w:t>
      </w:r>
      <w:r w:rsidRPr="005917AC">
        <w:rPr>
          <w:b/>
          <w:sz w:val="24"/>
        </w:rPr>
        <w:t>увеличен</w:t>
      </w:r>
      <w:r>
        <w:rPr>
          <w:b/>
          <w:sz w:val="24"/>
        </w:rPr>
        <w:t>ы</w:t>
      </w:r>
      <w:r w:rsidRPr="005917AC">
        <w:rPr>
          <w:sz w:val="24"/>
        </w:rPr>
        <w:t xml:space="preserve"> на </w:t>
      </w:r>
      <w:r w:rsidR="009936ED">
        <w:rPr>
          <w:sz w:val="24"/>
        </w:rPr>
        <w:t>200,4</w:t>
      </w:r>
      <w:r w:rsidRPr="005917AC">
        <w:rPr>
          <w:sz w:val="24"/>
        </w:rPr>
        <w:t xml:space="preserve">тыс. руб. </w:t>
      </w:r>
      <w:r>
        <w:rPr>
          <w:sz w:val="24"/>
        </w:rPr>
        <w:t xml:space="preserve">или на </w:t>
      </w:r>
      <w:r w:rsidR="009936ED">
        <w:rPr>
          <w:sz w:val="24"/>
        </w:rPr>
        <w:t>7,</w:t>
      </w:r>
      <w:r>
        <w:rPr>
          <w:sz w:val="24"/>
        </w:rPr>
        <w:t>3%.</w:t>
      </w:r>
    </w:p>
    <w:p w:rsidR="00B21E8E" w:rsidRPr="005917AC" w:rsidRDefault="00B21E8E" w:rsidP="00B21E8E">
      <w:pPr>
        <w:pStyle w:val="a8"/>
        <w:ind w:firstLine="708"/>
        <w:jc w:val="left"/>
        <w:rPr>
          <w:b/>
          <w:sz w:val="24"/>
        </w:rPr>
      </w:pPr>
    </w:p>
    <w:p w:rsidR="00B21E8E" w:rsidRPr="005917AC" w:rsidRDefault="00B21E8E" w:rsidP="00B21E8E">
      <w:pPr>
        <w:pStyle w:val="2"/>
        <w:tabs>
          <w:tab w:val="left" w:pos="0"/>
        </w:tabs>
        <w:ind w:right="-2" w:firstLine="720"/>
        <w:jc w:val="center"/>
        <w:rPr>
          <w:rFonts w:ascii="Times New Roman" w:hAnsi="Times New Roman"/>
          <w:b/>
          <w:sz w:val="24"/>
        </w:rPr>
      </w:pPr>
      <w:r w:rsidRPr="005917AC">
        <w:rPr>
          <w:rFonts w:ascii="Times New Roman" w:hAnsi="Times New Roman"/>
          <w:b/>
          <w:sz w:val="24"/>
        </w:rPr>
        <w:t>Исполнение бюджета по доходам.</w:t>
      </w:r>
    </w:p>
    <w:p w:rsidR="00B21E8E" w:rsidRPr="005917AC" w:rsidRDefault="00B21E8E" w:rsidP="00B21E8E">
      <w:pPr>
        <w:rPr>
          <w:sz w:val="24"/>
          <w:szCs w:val="24"/>
        </w:rPr>
      </w:pPr>
    </w:p>
    <w:p w:rsidR="00B21E8E" w:rsidRPr="005917AC" w:rsidRDefault="00B21E8E" w:rsidP="00B21E8E">
      <w:pPr>
        <w:pStyle w:val="a8"/>
        <w:ind w:right="-2" w:firstLine="720"/>
        <w:jc w:val="both"/>
        <w:rPr>
          <w:sz w:val="24"/>
        </w:rPr>
      </w:pPr>
      <w:r w:rsidRPr="00A03DA9">
        <w:rPr>
          <w:sz w:val="24"/>
        </w:rPr>
        <w:t>По данным</w:t>
      </w:r>
      <w:r w:rsidRPr="005917AC">
        <w:rPr>
          <w:sz w:val="24"/>
        </w:rPr>
        <w:t xml:space="preserve"> отчета об исполнении бюджета Аржановского сельского поселения за </w:t>
      </w:r>
      <w:r w:rsidR="00E24F27">
        <w:rPr>
          <w:sz w:val="24"/>
        </w:rPr>
        <w:t>2013</w:t>
      </w:r>
      <w:r w:rsidRPr="005917AC">
        <w:rPr>
          <w:sz w:val="24"/>
        </w:rPr>
        <w:t xml:space="preserve"> год в бюджет сельского поселения поступило </w:t>
      </w:r>
      <w:r w:rsidR="00A03DA9">
        <w:rPr>
          <w:b/>
          <w:sz w:val="24"/>
        </w:rPr>
        <w:t>5065,2</w:t>
      </w:r>
      <w:r>
        <w:rPr>
          <w:b/>
          <w:sz w:val="24"/>
        </w:rPr>
        <w:t xml:space="preserve"> </w:t>
      </w:r>
      <w:r w:rsidRPr="005917AC">
        <w:rPr>
          <w:sz w:val="24"/>
        </w:rPr>
        <w:t xml:space="preserve">тыс. руб. доходов, что  </w:t>
      </w:r>
      <w:r w:rsidRPr="005917AC">
        <w:rPr>
          <w:b/>
          <w:sz w:val="24"/>
        </w:rPr>
        <w:t xml:space="preserve">меньше </w:t>
      </w:r>
      <w:r w:rsidRPr="005917AC">
        <w:rPr>
          <w:sz w:val="24"/>
        </w:rPr>
        <w:t xml:space="preserve"> </w:t>
      </w:r>
      <w:r w:rsidRPr="005917AC">
        <w:rPr>
          <w:b/>
          <w:sz w:val="24"/>
        </w:rPr>
        <w:t xml:space="preserve"> </w:t>
      </w:r>
      <w:r w:rsidRPr="005917AC">
        <w:rPr>
          <w:sz w:val="24"/>
        </w:rPr>
        <w:t xml:space="preserve">уточненного плана </w:t>
      </w:r>
      <w:r w:rsidR="00E24F27">
        <w:rPr>
          <w:sz w:val="24"/>
        </w:rPr>
        <w:t>2013</w:t>
      </w:r>
      <w:r w:rsidRPr="005917AC">
        <w:rPr>
          <w:sz w:val="24"/>
        </w:rPr>
        <w:t xml:space="preserve"> года </w:t>
      </w:r>
      <w:r w:rsidRPr="00D045B0">
        <w:rPr>
          <w:b/>
          <w:sz w:val="24"/>
        </w:rPr>
        <w:t xml:space="preserve">на </w:t>
      </w:r>
      <w:r w:rsidR="00C93580">
        <w:rPr>
          <w:b/>
          <w:sz w:val="24"/>
        </w:rPr>
        <w:t>518,2</w:t>
      </w:r>
      <w:r w:rsidRPr="00D045B0">
        <w:rPr>
          <w:b/>
          <w:sz w:val="24"/>
        </w:rPr>
        <w:t xml:space="preserve"> тыс. руб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недопоступило: - дотаций -1</w:t>
      </w:r>
      <w:r w:rsidR="00A03DA9">
        <w:rPr>
          <w:sz w:val="24"/>
        </w:rPr>
        <w:t>47</w:t>
      </w:r>
      <w:r>
        <w:rPr>
          <w:sz w:val="24"/>
        </w:rPr>
        <w:t>,</w:t>
      </w:r>
      <w:r w:rsidR="00A03DA9">
        <w:rPr>
          <w:sz w:val="24"/>
        </w:rPr>
        <w:t>3</w:t>
      </w:r>
      <w:r>
        <w:rPr>
          <w:sz w:val="24"/>
        </w:rPr>
        <w:t xml:space="preserve"> тыс.руб.; субсидий – </w:t>
      </w:r>
      <w:r w:rsidR="00A03DA9">
        <w:rPr>
          <w:sz w:val="24"/>
        </w:rPr>
        <w:t>370,9</w:t>
      </w:r>
      <w:r>
        <w:rPr>
          <w:sz w:val="24"/>
        </w:rPr>
        <w:t xml:space="preserve"> тыс.руб. из регионального бюджета)</w:t>
      </w:r>
      <w:r w:rsidRPr="005917AC">
        <w:rPr>
          <w:sz w:val="24"/>
        </w:rPr>
        <w:t xml:space="preserve">. </w:t>
      </w:r>
    </w:p>
    <w:p w:rsidR="00B21E8E" w:rsidRPr="005917AC" w:rsidRDefault="00B21E8E" w:rsidP="00B21E8E">
      <w:pPr>
        <w:pStyle w:val="a8"/>
        <w:ind w:right="-2" w:firstLine="720"/>
        <w:jc w:val="both"/>
        <w:rPr>
          <w:sz w:val="24"/>
        </w:rPr>
      </w:pPr>
      <w:r w:rsidRPr="005917AC">
        <w:rPr>
          <w:sz w:val="24"/>
        </w:rPr>
        <w:t xml:space="preserve">Исполнение доходной части бюджета по группам доходов отражено в таблице №1.                                                                                                                                                                             </w:t>
      </w:r>
    </w:p>
    <w:p w:rsidR="00B21E8E" w:rsidRDefault="00B21E8E" w:rsidP="00B21E8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B21E8E" w:rsidRPr="00BF3E37" w:rsidRDefault="00B21E8E" w:rsidP="00B21E8E">
      <w:pPr>
        <w:ind w:firstLine="709"/>
        <w:rPr>
          <w:sz w:val="24"/>
          <w:szCs w:val="24"/>
        </w:rPr>
      </w:pPr>
      <w:r w:rsidRPr="00BF3E3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BF3E37">
        <w:rPr>
          <w:sz w:val="24"/>
          <w:szCs w:val="24"/>
        </w:rPr>
        <w:t xml:space="preserve">    Таблица №1                                                                                  </w:t>
      </w:r>
    </w:p>
    <w:tbl>
      <w:tblPr>
        <w:tblW w:w="10271" w:type="dxa"/>
        <w:tblInd w:w="-216" w:type="dxa"/>
        <w:tblLayout w:type="fixed"/>
        <w:tblLook w:val="0000"/>
      </w:tblPr>
      <w:tblGrid>
        <w:gridCol w:w="3403"/>
        <w:gridCol w:w="1559"/>
        <w:gridCol w:w="1174"/>
        <w:gridCol w:w="992"/>
        <w:gridCol w:w="851"/>
        <w:gridCol w:w="1125"/>
        <w:gridCol w:w="1167"/>
      </w:tblGrid>
      <w:tr w:rsidR="00B21E8E" w:rsidTr="00E24F27">
        <w:trPr>
          <w:cantSplit/>
          <w:trHeight w:hRule="exact" w:val="336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E8E" w:rsidRPr="003C0D07" w:rsidRDefault="00B21E8E" w:rsidP="00E24F27">
            <w:pPr>
              <w:snapToGrid w:val="0"/>
              <w:ind w:right="-427"/>
              <w:jc w:val="center"/>
              <w:rPr>
                <w:sz w:val="24"/>
                <w:szCs w:val="24"/>
              </w:rPr>
            </w:pPr>
            <w:r w:rsidRPr="003C0D07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8E" w:rsidRPr="005A018D" w:rsidRDefault="00B21E8E" w:rsidP="00E24F27">
            <w:pPr>
              <w:snapToGrid w:val="0"/>
              <w:ind w:right="-427"/>
              <w:rPr>
                <w:sz w:val="22"/>
                <w:szCs w:val="22"/>
              </w:rPr>
            </w:pPr>
            <w:r w:rsidRPr="005A018D">
              <w:rPr>
                <w:sz w:val="22"/>
                <w:szCs w:val="22"/>
              </w:rPr>
              <w:t>Утверждено</w:t>
            </w:r>
          </w:p>
          <w:p w:rsidR="00B21E8E" w:rsidRPr="005A018D" w:rsidRDefault="00B21E8E" w:rsidP="00E24F27">
            <w:pPr>
              <w:ind w:right="-108"/>
              <w:rPr>
                <w:sz w:val="22"/>
                <w:szCs w:val="22"/>
              </w:rPr>
            </w:pPr>
            <w:r w:rsidRPr="005A018D">
              <w:rPr>
                <w:sz w:val="22"/>
                <w:szCs w:val="22"/>
              </w:rPr>
              <w:t xml:space="preserve"> в бюджете</w:t>
            </w:r>
          </w:p>
          <w:p w:rsidR="00B21E8E" w:rsidRPr="005A018D" w:rsidRDefault="00B21E8E" w:rsidP="00E24F27">
            <w:pPr>
              <w:ind w:right="-427"/>
              <w:rPr>
                <w:sz w:val="22"/>
                <w:szCs w:val="22"/>
              </w:rPr>
            </w:pPr>
            <w:r w:rsidRPr="005A018D">
              <w:rPr>
                <w:sz w:val="22"/>
                <w:szCs w:val="22"/>
              </w:rPr>
              <w:t xml:space="preserve"> на </w:t>
            </w:r>
            <w:r w:rsidR="00E24F27">
              <w:rPr>
                <w:sz w:val="22"/>
                <w:szCs w:val="22"/>
              </w:rPr>
              <w:t>2013</w:t>
            </w:r>
            <w:r w:rsidRPr="005A018D">
              <w:rPr>
                <w:sz w:val="22"/>
                <w:szCs w:val="22"/>
              </w:rPr>
              <w:t xml:space="preserve"> год</w:t>
            </w:r>
          </w:p>
          <w:p w:rsidR="00B21E8E" w:rsidRPr="005A018D" w:rsidRDefault="00B21E8E" w:rsidP="00E24F27">
            <w:pPr>
              <w:ind w:right="-427"/>
              <w:rPr>
                <w:sz w:val="22"/>
                <w:szCs w:val="22"/>
              </w:rPr>
            </w:pPr>
            <w:r w:rsidRPr="005A018D">
              <w:rPr>
                <w:sz w:val="22"/>
                <w:szCs w:val="22"/>
              </w:rPr>
              <w:t>согласно</w:t>
            </w:r>
          </w:p>
          <w:p w:rsidR="009936ED" w:rsidRDefault="00B21E8E" w:rsidP="00E24F27">
            <w:pPr>
              <w:ind w:right="-427"/>
              <w:rPr>
                <w:sz w:val="24"/>
              </w:rPr>
            </w:pPr>
            <w:r w:rsidRPr="005A018D">
              <w:rPr>
                <w:sz w:val="22"/>
                <w:szCs w:val="22"/>
              </w:rPr>
              <w:t xml:space="preserve">решению от </w:t>
            </w:r>
            <w:r w:rsidR="009936ED">
              <w:rPr>
                <w:sz w:val="24"/>
              </w:rPr>
              <w:t>25.12.2012</w:t>
            </w:r>
            <w:r w:rsidR="009936ED" w:rsidRPr="005917AC">
              <w:rPr>
                <w:sz w:val="24"/>
              </w:rPr>
              <w:t xml:space="preserve"> № </w:t>
            </w:r>
            <w:r w:rsidR="009936ED">
              <w:rPr>
                <w:sz w:val="24"/>
              </w:rPr>
              <w:t>45</w:t>
            </w:r>
            <w:r w:rsidR="009936ED" w:rsidRPr="005917AC">
              <w:rPr>
                <w:sz w:val="24"/>
              </w:rPr>
              <w:t>/</w:t>
            </w:r>
            <w:r w:rsidR="009936ED">
              <w:rPr>
                <w:sz w:val="24"/>
              </w:rPr>
              <w:t>123</w:t>
            </w:r>
            <w:r w:rsidR="009936ED" w:rsidRPr="005917AC">
              <w:rPr>
                <w:sz w:val="24"/>
              </w:rPr>
              <w:t xml:space="preserve"> </w:t>
            </w:r>
          </w:p>
          <w:p w:rsidR="00B21E8E" w:rsidRPr="005A018D" w:rsidRDefault="00B21E8E" w:rsidP="00E24F27">
            <w:pPr>
              <w:ind w:right="-427"/>
              <w:rPr>
                <w:sz w:val="22"/>
                <w:szCs w:val="22"/>
              </w:rPr>
            </w:pPr>
            <w:r w:rsidRPr="00852138">
              <w:rPr>
                <w:sz w:val="22"/>
                <w:szCs w:val="22"/>
              </w:rPr>
              <w:t>(тыс</w:t>
            </w:r>
            <w:proofErr w:type="gramStart"/>
            <w:r w:rsidRPr="005A018D">
              <w:rPr>
                <w:sz w:val="22"/>
                <w:szCs w:val="22"/>
              </w:rPr>
              <w:t>.р</w:t>
            </w:r>
            <w:proofErr w:type="gramEnd"/>
            <w:r w:rsidRPr="005A018D">
              <w:rPr>
                <w:sz w:val="22"/>
                <w:szCs w:val="22"/>
              </w:rPr>
              <w:t>уб.)</w:t>
            </w:r>
          </w:p>
          <w:p w:rsidR="00B21E8E" w:rsidRPr="003C0D07" w:rsidRDefault="00B21E8E" w:rsidP="00E24F27">
            <w:pPr>
              <w:ind w:right="-427"/>
              <w:rPr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8E" w:rsidRPr="003C0D07" w:rsidRDefault="00B21E8E" w:rsidP="00E24F27">
            <w:pPr>
              <w:snapToGrid w:val="0"/>
              <w:ind w:right="-427"/>
              <w:rPr>
                <w:sz w:val="24"/>
                <w:szCs w:val="24"/>
              </w:rPr>
            </w:pPr>
            <w:r w:rsidRPr="003C0D07">
              <w:rPr>
                <w:sz w:val="24"/>
                <w:szCs w:val="24"/>
              </w:rPr>
              <w:t>Уточнён-</w:t>
            </w:r>
          </w:p>
          <w:p w:rsidR="00B21E8E" w:rsidRPr="003C0D07" w:rsidRDefault="00B21E8E" w:rsidP="00E24F27">
            <w:pPr>
              <w:ind w:right="-427"/>
              <w:rPr>
                <w:sz w:val="24"/>
                <w:szCs w:val="24"/>
              </w:rPr>
            </w:pPr>
            <w:proofErr w:type="spellStart"/>
            <w:r w:rsidRPr="003C0D07">
              <w:rPr>
                <w:sz w:val="24"/>
                <w:szCs w:val="24"/>
              </w:rPr>
              <w:t>ный</w:t>
            </w:r>
            <w:proofErr w:type="spellEnd"/>
            <w:r w:rsidRPr="003C0D07">
              <w:rPr>
                <w:sz w:val="24"/>
                <w:szCs w:val="24"/>
              </w:rPr>
              <w:t xml:space="preserve"> план </w:t>
            </w:r>
          </w:p>
          <w:p w:rsidR="00B21E8E" w:rsidRPr="003C0D07" w:rsidRDefault="00B21E8E" w:rsidP="00E24F27">
            <w:pPr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E24F27">
              <w:rPr>
                <w:sz w:val="24"/>
                <w:szCs w:val="24"/>
              </w:rPr>
              <w:t>2013</w:t>
            </w:r>
            <w:r w:rsidRPr="003C0D07">
              <w:rPr>
                <w:sz w:val="24"/>
                <w:szCs w:val="24"/>
              </w:rPr>
              <w:t xml:space="preserve"> г </w:t>
            </w:r>
          </w:p>
          <w:p w:rsidR="00B21E8E" w:rsidRPr="003C0D07" w:rsidRDefault="00B21E8E" w:rsidP="00E24F27">
            <w:pPr>
              <w:ind w:right="-427"/>
              <w:rPr>
                <w:sz w:val="24"/>
                <w:szCs w:val="24"/>
              </w:rPr>
            </w:pPr>
            <w:r w:rsidRPr="003C0D07">
              <w:rPr>
                <w:sz w:val="24"/>
                <w:szCs w:val="24"/>
              </w:rPr>
              <w:t xml:space="preserve">по данным </w:t>
            </w:r>
          </w:p>
          <w:p w:rsidR="00B21E8E" w:rsidRPr="003C0D07" w:rsidRDefault="00B21E8E" w:rsidP="00E24F27">
            <w:pPr>
              <w:ind w:right="-427"/>
              <w:rPr>
                <w:sz w:val="24"/>
                <w:szCs w:val="24"/>
              </w:rPr>
            </w:pPr>
            <w:r w:rsidRPr="003C0D07">
              <w:rPr>
                <w:sz w:val="24"/>
                <w:szCs w:val="24"/>
              </w:rPr>
              <w:t>отчета</w:t>
            </w:r>
          </w:p>
          <w:p w:rsidR="00B21E8E" w:rsidRPr="003C0D07" w:rsidRDefault="00B21E8E" w:rsidP="00E24F27">
            <w:pPr>
              <w:ind w:right="-427"/>
              <w:rPr>
                <w:sz w:val="24"/>
                <w:szCs w:val="24"/>
              </w:rPr>
            </w:pPr>
            <w:r w:rsidRPr="003C0D07">
              <w:rPr>
                <w:sz w:val="24"/>
                <w:szCs w:val="24"/>
              </w:rPr>
              <w:t>(тыс. руб.)</w:t>
            </w:r>
          </w:p>
          <w:p w:rsidR="00B21E8E" w:rsidRPr="003C0D07" w:rsidRDefault="00B21E8E" w:rsidP="00E24F27">
            <w:pPr>
              <w:ind w:right="-427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1E8E" w:rsidRDefault="00B21E8E" w:rsidP="00E24F27">
            <w:pPr>
              <w:ind w:left="-288" w:right="-427" w:firstLine="2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21E8E" w:rsidRDefault="00B21E8E" w:rsidP="00E24F27">
            <w:pPr>
              <w:ind w:left="-288" w:right="-427" w:firstLine="2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</w:t>
            </w:r>
            <w:proofErr w:type="spellEnd"/>
          </w:p>
          <w:p w:rsidR="00B21E8E" w:rsidRDefault="00B21E8E" w:rsidP="00E24F27">
            <w:pPr>
              <w:ind w:left="-288" w:right="-427" w:first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за </w:t>
            </w:r>
          </w:p>
          <w:p w:rsidR="00B21E8E" w:rsidRDefault="00E24F27" w:rsidP="00E24F27">
            <w:pPr>
              <w:ind w:left="-288" w:right="-427" w:first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B21E8E" w:rsidRPr="003C0D07" w:rsidRDefault="00B21E8E" w:rsidP="00E24F27">
            <w:pPr>
              <w:ind w:left="-288" w:right="-427" w:first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1E8E" w:rsidRDefault="00B21E8E" w:rsidP="00E24F27">
            <w:pPr>
              <w:ind w:left="-288" w:right="-427" w:firstLine="288"/>
              <w:rPr>
                <w:sz w:val="24"/>
                <w:szCs w:val="24"/>
              </w:rPr>
            </w:pPr>
          </w:p>
          <w:p w:rsidR="00B21E8E" w:rsidRPr="003C0D07" w:rsidRDefault="00B21E8E" w:rsidP="00E24F27">
            <w:pPr>
              <w:ind w:left="-288" w:right="-427" w:first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8E" w:rsidRPr="003C0D07" w:rsidRDefault="00B21E8E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C0D07">
              <w:rPr>
                <w:sz w:val="24"/>
                <w:szCs w:val="24"/>
              </w:rPr>
              <w:t>% исполнения</w:t>
            </w:r>
          </w:p>
        </w:tc>
      </w:tr>
      <w:tr w:rsidR="00B21E8E" w:rsidTr="00E24F27">
        <w:trPr>
          <w:cantSplit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8E" w:rsidRPr="003C0D07" w:rsidRDefault="00B21E8E" w:rsidP="00E24F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8E" w:rsidRPr="003C0D07" w:rsidRDefault="00B21E8E" w:rsidP="00E24F2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8E" w:rsidRPr="003C0D07" w:rsidRDefault="00B21E8E" w:rsidP="00E24F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1E8E" w:rsidRPr="003C0D07" w:rsidRDefault="00B21E8E" w:rsidP="00E24F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1E8E" w:rsidRPr="003C0D07" w:rsidRDefault="00B21E8E" w:rsidP="00E24F2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E8E" w:rsidRPr="005A018D" w:rsidRDefault="00B21E8E" w:rsidP="00E24F27">
            <w:pPr>
              <w:pStyle w:val="11"/>
              <w:snapToGrid w:val="0"/>
              <w:ind w:left="-108"/>
              <w:jc w:val="left"/>
              <w:rPr>
                <w:sz w:val="22"/>
                <w:szCs w:val="22"/>
              </w:rPr>
            </w:pPr>
            <w:r w:rsidRPr="005A018D">
              <w:rPr>
                <w:sz w:val="22"/>
                <w:szCs w:val="22"/>
              </w:rPr>
              <w:t xml:space="preserve">к </w:t>
            </w:r>
            <w:proofErr w:type="spellStart"/>
            <w:r w:rsidRPr="005A018D">
              <w:rPr>
                <w:sz w:val="22"/>
                <w:szCs w:val="22"/>
              </w:rPr>
              <w:t>утверж</w:t>
            </w:r>
            <w:proofErr w:type="spellEnd"/>
            <w:r w:rsidRPr="005A018D">
              <w:rPr>
                <w:sz w:val="22"/>
                <w:szCs w:val="22"/>
              </w:rPr>
              <w:t xml:space="preserve">-   </w:t>
            </w:r>
          </w:p>
          <w:p w:rsidR="00B21E8E" w:rsidRPr="005A018D" w:rsidRDefault="00B21E8E" w:rsidP="00E24F27">
            <w:pPr>
              <w:pStyle w:val="11"/>
              <w:ind w:left="-108"/>
              <w:jc w:val="left"/>
              <w:rPr>
                <w:sz w:val="22"/>
                <w:szCs w:val="22"/>
              </w:rPr>
            </w:pPr>
            <w:r w:rsidRPr="005A018D">
              <w:rPr>
                <w:sz w:val="22"/>
                <w:szCs w:val="22"/>
              </w:rPr>
              <w:t xml:space="preserve"> дённому </w:t>
            </w:r>
          </w:p>
          <w:p w:rsidR="00B21E8E" w:rsidRPr="005A018D" w:rsidRDefault="00B21E8E" w:rsidP="00E24F27">
            <w:pPr>
              <w:ind w:left="-108" w:right="-108"/>
              <w:rPr>
                <w:sz w:val="22"/>
                <w:szCs w:val="22"/>
              </w:rPr>
            </w:pPr>
            <w:r w:rsidRPr="005A018D">
              <w:rPr>
                <w:sz w:val="22"/>
                <w:szCs w:val="22"/>
              </w:rPr>
              <w:t xml:space="preserve"> бюджету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8E" w:rsidRPr="005A018D" w:rsidRDefault="00B21E8E" w:rsidP="00E24F27">
            <w:pPr>
              <w:snapToGrid w:val="0"/>
              <w:ind w:right="-427"/>
              <w:rPr>
                <w:sz w:val="22"/>
                <w:szCs w:val="22"/>
              </w:rPr>
            </w:pPr>
            <w:r w:rsidRPr="005A018D">
              <w:rPr>
                <w:sz w:val="22"/>
                <w:szCs w:val="22"/>
              </w:rPr>
              <w:t xml:space="preserve">к </w:t>
            </w:r>
            <w:proofErr w:type="spellStart"/>
            <w:r w:rsidRPr="005A018D">
              <w:rPr>
                <w:sz w:val="22"/>
                <w:szCs w:val="22"/>
              </w:rPr>
              <w:t>уточ</w:t>
            </w:r>
            <w:proofErr w:type="spellEnd"/>
            <w:r w:rsidRPr="005A018D">
              <w:rPr>
                <w:sz w:val="22"/>
                <w:szCs w:val="22"/>
              </w:rPr>
              <w:t>-</w:t>
            </w:r>
          </w:p>
          <w:p w:rsidR="00B21E8E" w:rsidRPr="005A018D" w:rsidRDefault="00B21E8E" w:rsidP="00E24F27">
            <w:pPr>
              <w:ind w:right="-427"/>
              <w:rPr>
                <w:sz w:val="22"/>
                <w:szCs w:val="22"/>
              </w:rPr>
            </w:pPr>
            <w:r w:rsidRPr="005A018D">
              <w:rPr>
                <w:sz w:val="22"/>
                <w:szCs w:val="22"/>
              </w:rPr>
              <w:t xml:space="preserve">  </w:t>
            </w:r>
            <w:proofErr w:type="spellStart"/>
            <w:r w:rsidRPr="005A018D">
              <w:rPr>
                <w:sz w:val="22"/>
                <w:szCs w:val="22"/>
              </w:rPr>
              <w:t>нён</w:t>
            </w:r>
            <w:proofErr w:type="spellEnd"/>
            <w:r w:rsidRPr="005A018D">
              <w:rPr>
                <w:sz w:val="22"/>
                <w:szCs w:val="22"/>
              </w:rPr>
              <w:t>-</w:t>
            </w:r>
          </w:p>
          <w:p w:rsidR="00B21E8E" w:rsidRPr="005A018D" w:rsidRDefault="00B21E8E" w:rsidP="00E24F27">
            <w:pPr>
              <w:ind w:right="-427"/>
              <w:rPr>
                <w:sz w:val="22"/>
                <w:szCs w:val="22"/>
              </w:rPr>
            </w:pPr>
            <w:r w:rsidRPr="005A018D">
              <w:rPr>
                <w:sz w:val="22"/>
                <w:szCs w:val="22"/>
              </w:rPr>
              <w:t xml:space="preserve"> ному</w:t>
            </w:r>
          </w:p>
          <w:p w:rsidR="00B21E8E" w:rsidRPr="005A018D" w:rsidRDefault="00B21E8E" w:rsidP="00E24F27">
            <w:pPr>
              <w:ind w:right="-427"/>
              <w:rPr>
                <w:sz w:val="22"/>
                <w:szCs w:val="22"/>
              </w:rPr>
            </w:pPr>
            <w:r w:rsidRPr="005A018D">
              <w:rPr>
                <w:sz w:val="22"/>
                <w:szCs w:val="22"/>
              </w:rPr>
              <w:t xml:space="preserve"> плану</w:t>
            </w:r>
          </w:p>
          <w:p w:rsidR="00B21E8E" w:rsidRPr="005A018D" w:rsidRDefault="00B21E8E" w:rsidP="00E24F27">
            <w:pPr>
              <w:ind w:right="-288"/>
              <w:rPr>
                <w:sz w:val="22"/>
                <w:szCs w:val="22"/>
              </w:rPr>
            </w:pPr>
            <w:r w:rsidRPr="005A018D">
              <w:rPr>
                <w:sz w:val="22"/>
                <w:szCs w:val="22"/>
              </w:rPr>
              <w:t xml:space="preserve"> на 2010г. </w:t>
            </w:r>
          </w:p>
        </w:tc>
      </w:tr>
      <w:tr w:rsidR="00C93580" w:rsidTr="00E24F2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580" w:rsidRPr="003C0D07" w:rsidRDefault="00C93580" w:rsidP="00E24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580" w:rsidRPr="003C0D07" w:rsidRDefault="00C93580" w:rsidP="00E24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580" w:rsidRPr="003C0D07" w:rsidRDefault="00C93580" w:rsidP="00E24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580" w:rsidRPr="003C0D07" w:rsidRDefault="00C93580" w:rsidP="0090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580" w:rsidRPr="00D045B0" w:rsidRDefault="00A713A2" w:rsidP="00E24F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580" w:rsidRPr="00D045B0" w:rsidRDefault="00A713A2" w:rsidP="00E24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Pr="003C0D07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C93580" w:rsidTr="00E24F2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580" w:rsidRPr="003C0D07" w:rsidRDefault="00C93580" w:rsidP="00E24F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– н</w:t>
            </w:r>
            <w:r w:rsidRPr="003C0D07">
              <w:rPr>
                <w:sz w:val="24"/>
                <w:szCs w:val="24"/>
              </w:rPr>
              <w:t>алоговые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1C37C2" w:rsidRDefault="00C93580" w:rsidP="00E24F27">
            <w:pPr>
              <w:pStyle w:val="4"/>
              <w:tabs>
                <w:tab w:val="left" w:pos="0"/>
              </w:tabs>
              <w:snapToGrid w:val="0"/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>1185,7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1C37C2" w:rsidRDefault="00C93580" w:rsidP="00E24F27">
            <w:pPr>
              <w:pStyle w:val="4"/>
              <w:numPr>
                <w:ilvl w:val="0"/>
                <w:numId w:val="0"/>
              </w:numPr>
              <w:snapToGrid w:val="0"/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>2362,4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1C37C2" w:rsidRDefault="00A713A2" w:rsidP="0090505F">
            <w:pPr>
              <w:pStyle w:val="4"/>
              <w:tabs>
                <w:tab w:val="left" w:pos="0"/>
              </w:tabs>
              <w:snapToGrid w:val="0"/>
              <w:ind w:right="-427"/>
              <w:jc w:val="left"/>
              <w:rPr>
                <w:sz w:val="24"/>
              </w:rPr>
            </w:pPr>
            <w:r>
              <w:rPr>
                <w:sz w:val="24"/>
              </w:rPr>
              <w:t>2362,4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1C37C2" w:rsidRDefault="00C93580" w:rsidP="00E24F27">
            <w:pPr>
              <w:pStyle w:val="4"/>
              <w:tabs>
                <w:tab w:val="left" w:pos="0"/>
              </w:tabs>
              <w:snapToGrid w:val="0"/>
              <w:ind w:right="-427"/>
              <w:jc w:val="left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D045B0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80" w:rsidRPr="00C76D0B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3580" w:rsidTr="00E24F27">
        <w:trPr>
          <w:cantSplit/>
          <w:trHeight w:val="36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</w:tcBorders>
          </w:tcPr>
          <w:p w:rsidR="00C93580" w:rsidRPr="003C0D07" w:rsidRDefault="00C93580" w:rsidP="00E24F27">
            <w:pPr>
              <w:snapToGrid w:val="0"/>
              <w:ind w:right="-4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</w:t>
            </w:r>
            <w:r w:rsidRPr="003C0D07">
              <w:rPr>
                <w:sz w:val="24"/>
                <w:szCs w:val="24"/>
              </w:rPr>
              <w:t>еналоговые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580" w:rsidRPr="003C0D07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580" w:rsidRPr="003C0D07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580" w:rsidRPr="003C0D07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580" w:rsidRPr="003C0D07" w:rsidRDefault="00C93580" w:rsidP="00E24F27">
            <w:pPr>
              <w:snapToGrid w:val="0"/>
              <w:ind w:right="-427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3580" w:rsidRPr="00D045B0" w:rsidRDefault="00A713A2" w:rsidP="00E24F27">
            <w:pPr>
              <w:snapToGrid w:val="0"/>
              <w:ind w:left="-108"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580" w:rsidRPr="00C76D0B" w:rsidRDefault="00A713A2" w:rsidP="00E24F27">
            <w:pPr>
              <w:snapToGrid w:val="0"/>
              <w:ind w:left="-108"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95</w:t>
            </w:r>
          </w:p>
        </w:tc>
      </w:tr>
      <w:tr w:rsidR="00C93580" w:rsidTr="00E24F2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580" w:rsidRPr="003C0D07" w:rsidRDefault="00C93580" w:rsidP="00E24F27">
            <w:pPr>
              <w:snapToGrid w:val="0"/>
              <w:ind w:right="-4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</w:t>
            </w:r>
            <w:r w:rsidRPr="003C0D07">
              <w:rPr>
                <w:sz w:val="24"/>
                <w:szCs w:val="24"/>
              </w:rPr>
              <w:t xml:space="preserve"> перечисления</w:t>
            </w:r>
          </w:p>
          <w:p w:rsidR="00C93580" w:rsidRPr="003C0D07" w:rsidRDefault="00C93580" w:rsidP="00E24F27">
            <w:pPr>
              <w:ind w:right="-427"/>
              <w:jc w:val="both"/>
              <w:rPr>
                <w:sz w:val="24"/>
                <w:szCs w:val="24"/>
              </w:rPr>
            </w:pPr>
            <w:r w:rsidRPr="003C0D07">
              <w:rPr>
                <w:sz w:val="24"/>
                <w:szCs w:val="24"/>
              </w:rPr>
              <w:t>от бюдж</w:t>
            </w:r>
            <w:r>
              <w:rPr>
                <w:sz w:val="24"/>
                <w:szCs w:val="24"/>
              </w:rPr>
              <w:t>етов</w:t>
            </w:r>
            <w:r w:rsidRPr="003C0D07">
              <w:rPr>
                <w:sz w:val="24"/>
                <w:szCs w:val="24"/>
              </w:rPr>
              <w:t xml:space="preserve"> других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3C0D07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2725,9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3C0D07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3C0D07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D045B0" w:rsidRDefault="00A713A2" w:rsidP="00E24F27">
            <w:pPr>
              <w:snapToGrid w:val="0"/>
              <w:ind w:right="-4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D045B0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80" w:rsidRPr="00C76D0B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C93580" w:rsidTr="00E24F2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580" w:rsidRPr="003C0D07" w:rsidRDefault="00C93580" w:rsidP="00E24F27">
            <w:pPr>
              <w:snapToGrid w:val="0"/>
              <w:ind w:right="-427"/>
              <w:jc w:val="both"/>
              <w:rPr>
                <w:sz w:val="24"/>
                <w:szCs w:val="24"/>
              </w:rPr>
            </w:pPr>
            <w:r w:rsidRPr="003C0D07">
              <w:rPr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5A018D" w:rsidRDefault="00A713A2" w:rsidP="00E24F27">
            <w:pPr>
              <w:snapToGrid w:val="0"/>
              <w:ind w:right="-4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4130,5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5A018D" w:rsidRDefault="00A713A2" w:rsidP="00E24F27">
            <w:pPr>
              <w:snapToGrid w:val="0"/>
              <w:ind w:right="-4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5A018D" w:rsidRDefault="00A713A2" w:rsidP="00E24F27">
            <w:pPr>
              <w:snapToGrid w:val="0"/>
              <w:ind w:right="-4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5917AC" w:rsidRDefault="00C93580" w:rsidP="00E24F27">
            <w:pPr>
              <w:snapToGrid w:val="0"/>
              <w:ind w:right="-427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D045B0" w:rsidRDefault="00A713A2" w:rsidP="00E24F27">
            <w:pPr>
              <w:snapToGrid w:val="0"/>
              <w:ind w:right="-4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80" w:rsidRPr="005A018D" w:rsidRDefault="00A713A2" w:rsidP="00E24F27">
            <w:pPr>
              <w:snapToGrid w:val="0"/>
              <w:ind w:right="-4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C93580" w:rsidTr="00E24F2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580" w:rsidRPr="003C0D07" w:rsidRDefault="00C93580" w:rsidP="00E24F27">
            <w:pPr>
              <w:snapToGrid w:val="0"/>
              <w:ind w:right="-4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Default="00C93580" w:rsidP="00E24F27">
            <w:pPr>
              <w:snapToGrid w:val="0"/>
              <w:ind w:right="-427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D045B0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80" w:rsidRDefault="004E75F6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93580" w:rsidTr="00E24F27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580" w:rsidRDefault="00C93580" w:rsidP="00E24F27">
            <w:pPr>
              <w:snapToGrid w:val="0"/>
              <w:ind w:right="-4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</w:t>
            </w:r>
            <w:proofErr w:type="gramStart"/>
            <w:r>
              <w:rPr>
                <w:sz w:val="24"/>
                <w:szCs w:val="24"/>
              </w:rPr>
              <w:t xml:space="preserve"> (-), </w:t>
            </w:r>
            <w:proofErr w:type="gramEnd"/>
            <w:r>
              <w:rPr>
                <w:sz w:val="24"/>
                <w:szCs w:val="24"/>
              </w:rPr>
              <w:t>профицит (+)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B37D54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- 70,2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B37D54" w:rsidRDefault="00A713A2" w:rsidP="00E24F27">
            <w:pPr>
              <w:snapToGrid w:val="0"/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5917AC" w:rsidRDefault="00A713A2" w:rsidP="00E24F27">
            <w:pPr>
              <w:snapToGrid w:val="0"/>
              <w:ind w:right="-427"/>
              <w:rPr>
                <w:sz w:val="24"/>
                <w:szCs w:val="24"/>
                <w:highlight w:val="green"/>
              </w:rPr>
            </w:pPr>
            <w:r w:rsidRPr="00A23119">
              <w:rPr>
                <w:sz w:val="24"/>
                <w:szCs w:val="24"/>
              </w:rPr>
              <w:t>- 193,6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3C0D07" w:rsidRDefault="00C93580" w:rsidP="00E24F27">
            <w:pPr>
              <w:snapToGrid w:val="0"/>
              <w:ind w:right="-427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580" w:rsidRPr="00D045B0" w:rsidRDefault="00C93580" w:rsidP="00E24F27">
            <w:pPr>
              <w:snapToGrid w:val="0"/>
              <w:ind w:right="-427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80" w:rsidRPr="006C1318" w:rsidRDefault="00C93580" w:rsidP="00E24F27">
            <w:pPr>
              <w:snapToGrid w:val="0"/>
              <w:ind w:right="-427"/>
              <w:rPr>
                <w:sz w:val="24"/>
                <w:szCs w:val="24"/>
              </w:rPr>
            </w:pPr>
          </w:p>
        </w:tc>
      </w:tr>
    </w:tbl>
    <w:p w:rsidR="00B21E8E" w:rsidRDefault="00B21E8E" w:rsidP="00B21E8E">
      <w:pPr>
        <w:pStyle w:val="21"/>
        <w:ind w:right="-2" w:firstLine="709"/>
      </w:pPr>
    </w:p>
    <w:p w:rsidR="00B21E8E" w:rsidRDefault="00B21E8E" w:rsidP="00B21E8E">
      <w:pPr>
        <w:pStyle w:val="21"/>
        <w:ind w:right="-2" w:firstLine="709"/>
        <w:rPr>
          <w:rFonts w:ascii="Times New Roman" w:hAnsi="Times New Roman" w:cs="Times New Roman"/>
          <w:b/>
        </w:rPr>
      </w:pPr>
    </w:p>
    <w:p w:rsidR="00B21E8E" w:rsidRDefault="00A23119" w:rsidP="00B21E8E">
      <w:pPr>
        <w:pStyle w:val="21"/>
        <w:ind w:right="-2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B21E8E" w:rsidRPr="00197146">
        <w:rPr>
          <w:rFonts w:ascii="Times New Roman" w:hAnsi="Times New Roman" w:cs="Times New Roman"/>
          <w:b/>
        </w:rPr>
        <w:t>Исполнение бюджета по налоговым доходам</w:t>
      </w:r>
    </w:p>
    <w:p w:rsidR="00B21E8E" w:rsidRDefault="00B21E8E" w:rsidP="00B21E8E">
      <w:pPr>
        <w:pStyle w:val="21"/>
        <w:ind w:right="-2" w:firstLine="709"/>
        <w:rPr>
          <w:rFonts w:ascii="Times New Roman" w:hAnsi="Times New Roman"/>
        </w:rPr>
      </w:pPr>
      <w:r w:rsidRPr="00197146">
        <w:rPr>
          <w:rFonts w:ascii="Times New Roman" w:hAnsi="Times New Roman"/>
        </w:rPr>
        <w:t xml:space="preserve">Фактическое поступление </w:t>
      </w:r>
      <w:r w:rsidRPr="004E75F6">
        <w:rPr>
          <w:rFonts w:ascii="Times New Roman" w:hAnsi="Times New Roman"/>
          <w:b/>
        </w:rPr>
        <w:t>налоговых</w:t>
      </w:r>
      <w:r w:rsidRPr="00197146">
        <w:rPr>
          <w:rFonts w:ascii="Times New Roman" w:hAnsi="Times New Roman"/>
        </w:rPr>
        <w:t xml:space="preserve"> доходов составило </w:t>
      </w:r>
      <w:r w:rsidR="004E75F6">
        <w:rPr>
          <w:rFonts w:ascii="Times New Roman" w:hAnsi="Times New Roman" w:cs="Times New Roman"/>
          <w:color w:val="000000"/>
        </w:rPr>
        <w:t>2362,4</w:t>
      </w:r>
      <w:r>
        <w:rPr>
          <w:rFonts w:ascii="Times New Roman" w:hAnsi="Times New Roman" w:cs="Times New Roman"/>
          <w:color w:val="000000"/>
        </w:rPr>
        <w:t xml:space="preserve"> </w:t>
      </w:r>
      <w:r w:rsidRPr="008865F8">
        <w:rPr>
          <w:rFonts w:ascii="Times New Roman" w:hAnsi="Times New Roman" w:cs="Times New Roman"/>
          <w:color w:val="000000"/>
        </w:rPr>
        <w:t>тыс. руб.,</w:t>
      </w:r>
      <w:r w:rsidRPr="008865F8">
        <w:rPr>
          <w:rFonts w:ascii="Times New Roman" w:hAnsi="Times New Roman" w:cs="Times New Roman"/>
        </w:rPr>
        <w:t xml:space="preserve"> </w:t>
      </w:r>
      <w:r w:rsidRPr="008865F8">
        <w:rPr>
          <w:rFonts w:ascii="Times New Roman" w:hAnsi="Times New Roman"/>
        </w:rPr>
        <w:t>что</w:t>
      </w:r>
      <w:r w:rsidRPr="00197146">
        <w:rPr>
          <w:rFonts w:ascii="Times New Roman" w:hAnsi="Times New Roman"/>
        </w:rPr>
        <w:t xml:space="preserve"> </w:t>
      </w:r>
      <w:r w:rsidR="004E75F6">
        <w:rPr>
          <w:rFonts w:ascii="Times New Roman" w:hAnsi="Times New Roman"/>
          <w:b/>
        </w:rPr>
        <w:t>больше</w:t>
      </w:r>
      <w:r w:rsidRPr="00197146">
        <w:rPr>
          <w:rFonts w:ascii="Times New Roman" w:hAnsi="Times New Roman"/>
        </w:rPr>
        <w:t xml:space="preserve"> первоначально утвержденной суммы на </w:t>
      </w:r>
      <w:r w:rsidR="00E24F27">
        <w:rPr>
          <w:rFonts w:ascii="Times New Roman" w:hAnsi="Times New Roman"/>
        </w:rPr>
        <w:t>2013</w:t>
      </w:r>
      <w:r w:rsidRPr="00197146">
        <w:rPr>
          <w:rFonts w:ascii="Times New Roman" w:hAnsi="Times New Roman"/>
        </w:rPr>
        <w:t xml:space="preserve"> год на </w:t>
      </w:r>
      <w:r w:rsidR="004E75F6">
        <w:rPr>
          <w:rFonts w:ascii="Times New Roman" w:hAnsi="Times New Roman"/>
        </w:rPr>
        <w:t>1176,7</w:t>
      </w:r>
      <w:r>
        <w:rPr>
          <w:rFonts w:ascii="Times New Roman" w:hAnsi="Times New Roman"/>
        </w:rPr>
        <w:t xml:space="preserve"> </w:t>
      </w:r>
      <w:r w:rsidRPr="00197146">
        <w:rPr>
          <w:rFonts w:ascii="Times New Roman" w:hAnsi="Times New Roman"/>
        </w:rPr>
        <w:t>тыс. руб.</w:t>
      </w:r>
      <w:r>
        <w:rPr>
          <w:rFonts w:ascii="Times New Roman" w:hAnsi="Times New Roman"/>
        </w:rPr>
        <w:t>. В</w:t>
      </w:r>
      <w:r w:rsidRPr="00197146">
        <w:rPr>
          <w:rFonts w:ascii="Times New Roman" w:hAnsi="Times New Roman"/>
        </w:rPr>
        <w:t xml:space="preserve">ыполнение </w:t>
      </w:r>
      <w:r>
        <w:rPr>
          <w:rFonts w:ascii="Times New Roman" w:hAnsi="Times New Roman"/>
        </w:rPr>
        <w:t xml:space="preserve">уточненного плана </w:t>
      </w:r>
      <w:r w:rsidRPr="00197146">
        <w:rPr>
          <w:rFonts w:ascii="Times New Roman" w:hAnsi="Times New Roman"/>
        </w:rPr>
        <w:t xml:space="preserve">составило </w:t>
      </w:r>
      <w:r>
        <w:rPr>
          <w:rFonts w:ascii="Times New Roman" w:hAnsi="Times New Roman"/>
        </w:rPr>
        <w:t>100</w:t>
      </w:r>
      <w:r w:rsidRPr="00197146">
        <w:rPr>
          <w:rFonts w:ascii="Times New Roman" w:hAnsi="Times New Roman"/>
        </w:rPr>
        <w:t>%.</w:t>
      </w:r>
      <w:r w:rsidR="004E75F6">
        <w:rPr>
          <w:rFonts w:ascii="Times New Roman" w:hAnsi="Times New Roman"/>
        </w:rPr>
        <w:t xml:space="preserve"> В 2013 году налоговых доходов получено на 1214,6тыс</w:t>
      </w:r>
      <w:proofErr w:type="gramStart"/>
      <w:r w:rsidR="004E75F6">
        <w:rPr>
          <w:rFonts w:ascii="Times New Roman" w:hAnsi="Times New Roman"/>
        </w:rPr>
        <w:t>.р</w:t>
      </w:r>
      <w:proofErr w:type="gramEnd"/>
      <w:r w:rsidR="004E75F6">
        <w:rPr>
          <w:rFonts w:ascii="Times New Roman" w:hAnsi="Times New Roman"/>
        </w:rPr>
        <w:t>уб. больше, чем в 2012 году. Администрацией поселения была создана комиссия по работе с недоимщиками, в результате чего выросло поступление налоговых доходов в 2013 году.</w:t>
      </w:r>
    </w:p>
    <w:p w:rsidR="00B21E8E" w:rsidRDefault="00B21E8E" w:rsidP="00B21E8E">
      <w:pPr>
        <w:ind w:firstLine="720"/>
        <w:jc w:val="both"/>
        <w:rPr>
          <w:sz w:val="24"/>
          <w:szCs w:val="24"/>
        </w:rPr>
      </w:pPr>
      <w:r w:rsidRPr="00125693">
        <w:rPr>
          <w:sz w:val="24"/>
          <w:szCs w:val="24"/>
        </w:rPr>
        <w:t>По подгруппе «</w:t>
      </w:r>
      <w:r w:rsidRPr="00125693">
        <w:rPr>
          <w:b/>
          <w:sz w:val="24"/>
          <w:szCs w:val="24"/>
        </w:rPr>
        <w:t>Налоги на прибыль, доходы</w:t>
      </w:r>
      <w:r w:rsidRPr="00125693">
        <w:rPr>
          <w:sz w:val="24"/>
          <w:szCs w:val="24"/>
        </w:rPr>
        <w:t>», в том числе по налогу на доходы физических лиц</w:t>
      </w:r>
      <w:r w:rsidR="004E75F6">
        <w:rPr>
          <w:sz w:val="24"/>
          <w:szCs w:val="24"/>
        </w:rPr>
        <w:t>,</w:t>
      </w:r>
      <w:r w:rsidRPr="00125693">
        <w:rPr>
          <w:sz w:val="24"/>
          <w:szCs w:val="24"/>
        </w:rPr>
        <w:t xml:space="preserve"> первоначальный план утвержден в сумме </w:t>
      </w:r>
      <w:r w:rsidR="004E75F6">
        <w:rPr>
          <w:sz w:val="24"/>
          <w:szCs w:val="24"/>
        </w:rPr>
        <w:t>750,6</w:t>
      </w:r>
      <w:r w:rsidRPr="00125693">
        <w:rPr>
          <w:sz w:val="24"/>
          <w:szCs w:val="24"/>
        </w:rPr>
        <w:t xml:space="preserve"> тыс. руб., в течение года план </w:t>
      </w:r>
      <w:r>
        <w:rPr>
          <w:sz w:val="24"/>
          <w:szCs w:val="24"/>
        </w:rPr>
        <w:t>увеличен</w:t>
      </w:r>
      <w:r w:rsidRPr="00125693">
        <w:rPr>
          <w:b/>
          <w:sz w:val="24"/>
          <w:szCs w:val="24"/>
        </w:rPr>
        <w:t xml:space="preserve"> на </w:t>
      </w:r>
      <w:r w:rsidR="004E75F6">
        <w:rPr>
          <w:b/>
          <w:sz w:val="24"/>
          <w:szCs w:val="24"/>
        </w:rPr>
        <w:t>298,3</w:t>
      </w:r>
      <w:r w:rsidRPr="00125693">
        <w:rPr>
          <w:b/>
          <w:sz w:val="24"/>
          <w:szCs w:val="24"/>
        </w:rPr>
        <w:t>тыс</w:t>
      </w:r>
      <w:proofErr w:type="gramStart"/>
      <w:r w:rsidRPr="00125693">
        <w:rPr>
          <w:b/>
          <w:sz w:val="24"/>
          <w:szCs w:val="24"/>
        </w:rPr>
        <w:t>.р</w:t>
      </w:r>
      <w:proofErr w:type="gramEnd"/>
      <w:r w:rsidRPr="00125693">
        <w:rPr>
          <w:b/>
          <w:sz w:val="24"/>
          <w:szCs w:val="24"/>
        </w:rPr>
        <w:t>уб.</w:t>
      </w:r>
      <w:r w:rsidRPr="00125693">
        <w:rPr>
          <w:sz w:val="24"/>
          <w:szCs w:val="24"/>
        </w:rPr>
        <w:t xml:space="preserve"> и составил </w:t>
      </w:r>
      <w:r w:rsidR="004E75F6">
        <w:rPr>
          <w:sz w:val="24"/>
          <w:szCs w:val="24"/>
        </w:rPr>
        <w:t>1048,9</w:t>
      </w:r>
      <w:r>
        <w:rPr>
          <w:sz w:val="24"/>
          <w:szCs w:val="24"/>
        </w:rPr>
        <w:t xml:space="preserve"> </w:t>
      </w:r>
      <w:r w:rsidRPr="00125693">
        <w:rPr>
          <w:sz w:val="24"/>
          <w:szCs w:val="24"/>
        </w:rPr>
        <w:t xml:space="preserve">тыс. руб.. </w:t>
      </w:r>
    </w:p>
    <w:p w:rsidR="00B21E8E" w:rsidRPr="003656AE" w:rsidRDefault="00B21E8E" w:rsidP="00B21E8E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П</w:t>
      </w:r>
      <w:r w:rsidRPr="00125693">
        <w:rPr>
          <w:sz w:val="24"/>
          <w:szCs w:val="24"/>
        </w:rPr>
        <w:t>оступл</w:t>
      </w:r>
      <w:r>
        <w:rPr>
          <w:sz w:val="24"/>
          <w:szCs w:val="24"/>
        </w:rPr>
        <w:t>ение</w:t>
      </w:r>
      <w:r w:rsidRPr="00125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НДФЛ за </w:t>
      </w:r>
      <w:r w:rsidR="00E24F27">
        <w:rPr>
          <w:sz w:val="24"/>
          <w:szCs w:val="24"/>
        </w:rPr>
        <w:t>2013</w:t>
      </w:r>
      <w:r>
        <w:rPr>
          <w:sz w:val="24"/>
          <w:szCs w:val="24"/>
        </w:rPr>
        <w:t xml:space="preserve"> год</w:t>
      </w:r>
      <w:r w:rsidRPr="00125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составило </w:t>
      </w:r>
      <w:r w:rsidR="004E75F6">
        <w:rPr>
          <w:sz w:val="24"/>
          <w:szCs w:val="24"/>
        </w:rPr>
        <w:t>1048,9</w:t>
      </w:r>
      <w:r w:rsidRPr="00125693">
        <w:rPr>
          <w:sz w:val="24"/>
          <w:szCs w:val="24"/>
        </w:rPr>
        <w:t xml:space="preserve"> тыс. руб. или </w:t>
      </w:r>
      <w:r w:rsidR="004E75F6">
        <w:rPr>
          <w:sz w:val="24"/>
          <w:szCs w:val="24"/>
        </w:rPr>
        <w:t>100</w:t>
      </w:r>
      <w:r w:rsidRPr="00125693">
        <w:rPr>
          <w:sz w:val="24"/>
          <w:szCs w:val="24"/>
        </w:rPr>
        <w:t>%</w:t>
      </w:r>
      <w:r>
        <w:rPr>
          <w:sz w:val="24"/>
          <w:szCs w:val="24"/>
        </w:rPr>
        <w:t xml:space="preserve"> к уточненным бюджетным назначениям.  За </w:t>
      </w:r>
      <w:r w:rsidR="00E24F27">
        <w:rPr>
          <w:sz w:val="24"/>
          <w:szCs w:val="24"/>
        </w:rPr>
        <w:t>2013</w:t>
      </w:r>
      <w:r>
        <w:rPr>
          <w:sz w:val="24"/>
          <w:szCs w:val="24"/>
        </w:rPr>
        <w:t xml:space="preserve"> год было </w:t>
      </w:r>
      <w:r w:rsidRPr="00092DE7">
        <w:rPr>
          <w:sz w:val="24"/>
          <w:szCs w:val="24"/>
        </w:rPr>
        <w:t xml:space="preserve">проведено </w:t>
      </w:r>
      <w:r w:rsidR="004E75F6">
        <w:rPr>
          <w:sz w:val="24"/>
          <w:szCs w:val="24"/>
        </w:rPr>
        <w:t>12</w:t>
      </w:r>
      <w:r>
        <w:rPr>
          <w:sz w:val="24"/>
          <w:szCs w:val="24"/>
        </w:rPr>
        <w:t xml:space="preserve"> заседани</w:t>
      </w:r>
      <w:r w:rsidR="004E75F6">
        <w:rPr>
          <w:sz w:val="24"/>
          <w:szCs w:val="24"/>
        </w:rPr>
        <w:t>й</w:t>
      </w:r>
      <w:r>
        <w:rPr>
          <w:sz w:val="24"/>
          <w:szCs w:val="24"/>
        </w:rPr>
        <w:t xml:space="preserve"> комиссии по бюджетной и экономической политике, на которых были рассмотрены вопросы легализации заработной платы и погашение недоимки по земельному</w:t>
      </w:r>
      <w:r w:rsidR="003656AE">
        <w:rPr>
          <w:sz w:val="24"/>
          <w:szCs w:val="24"/>
        </w:rPr>
        <w:t xml:space="preserve"> налогу</w:t>
      </w:r>
      <w:r>
        <w:rPr>
          <w:sz w:val="24"/>
          <w:szCs w:val="24"/>
        </w:rPr>
        <w:t xml:space="preserve"> и </w:t>
      </w:r>
      <w:r w:rsidR="00F81CD5">
        <w:rPr>
          <w:sz w:val="24"/>
          <w:szCs w:val="24"/>
        </w:rPr>
        <w:t>налогу на имущество физических лиц</w:t>
      </w:r>
      <w:r>
        <w:rPr>
          <w:sz w:val="24"/>
          <w:szCs w:val="24"/>
        </w:rPr>
        <w:t>.</w:t>
      </w:r>
      <w:r w:rsidRPr="00AB5F54">
        <w:rPr>
          <w:b/>
          <w:sz w:val="24"/>
          <w:szCs w:val="24"/>
        </w:rPr>
        <w:t xml:space="preserve"> </w:t>
      </w:r>
      <w:proofErr w:type="spellStart"/>
      <w:r w:rsidR="004E75F6" w:rsidRPr="003656AE">
        <w:rPr>
          <w:sz w:val="24"/>
          <w:szCs w:val="24"/>
          <w:u w:val="single"/>
        </w:rPr>
        <w:t>НДФЛа</w:t>
      </w:r>
      <w:proofErr w:type="spellEnd"/>
      <w:r w:rsidR="004E75F6" w:rsidRPr="003656AE">
        <w:rPr>
          <w:sz w:val="24"/>
          <w:szCs w:val="24"/>
          <w:u w:val="single"/>
        </w:rPr>
        <w:t xml:space="preserve"> в 2013 году поступило на 297,1тыс</w:t>
      </w:r>
      <w:proofErr w:type="gramStart"/>
      <w:r w:rsidR="004E75F6" w:rsidRPr="003656AE">
        <w:rPr>
          <w:sz w:val="24"/>
          <w:szCs w:val="24"/>
          <w:u w:val="single"/>
        </w:rPr>
        <w:t>.р</w:t>
      </w:r>
      <w:proofErr w:type="gramEnd"/>
      <w:r w:rsidR="004E75F6" w:rsidRPr="003656AE">
        <w:rPr>
          <w:sz w:val="24"/>
          <w:szCs w:val="24"/>
          <w:u w:val="single"/>
        </w:rPr>
        <w:t>уб. больше, чем в 2012 году.</w:t>
      </w:r>
    </w:p>
    <w:p w:rsidR="00B21E8E" w:rsidRPr="00125693" w:rsidRDefault="00B21E8E" w:rsidP="00B21E8E">
      <w:pPr>
        <w:pStyle w:val="21"/>
        <w:ind w:right="-2" w:firstLine="709"/>
        <w:rPr>
          <w:rFonts w:ascii="Times New Roman" w:hAnsi="Times New Roman"/>
        </w:rPr>
      </w:pPr>
      <w:r w:rsidRPr="00456A01">
        <w:rPr>
          <w:rFonts w:ascii="Times New Roman" w:hAnsi="Times New Roman"/>
        </w:rPr>
        <w:t>По подгруппе</w:t>
      </w:r>
      <w:r w:rsidRPr="00125693">
        <w:rPr>
          <w:rFonts w:ascii="Times New Roman" w:hAnsi="Times New Roman"/>
        </w:rPr>
        <w:t xml:space="preserve">  </w:t>
      </w:r>
      <w:r w:rsidRPr="00125693">
        <w:rPr>
          <w:rFonts w:ascii="Times New Roman" w:hAnsi="Times New Roman"/>
          <w:b/>
        </w:rPr>
        <w:t>«Налоги на совокупный доход»</w:t>
      </w:r>
      <w:r w:rsidRPr="00125693">
        <w:rPr>
          <w:rFonts w:ascii="Times New Roman" w:hAnsi="Times New Roman"/>
        </w:rPr>
        <w:t xml:space="preserve">, в том числе по единому сельскохозяйственному налогу первоначальный план утвержден в сумме </w:t>
      </w:r>
      <w:r w:rsidR="004E75F6">
        <w:rPr>
          <w:rFonts w:ascii="Times New Roman" w:hAnsi="Times New Roman"/>
        </w:rPr>
        <w:t>1,3</w:t>
      </w:r>
      <w:r w:rsidRPr="00125693">
        <w:rPr>
          <w:rFonts w:ascii="Times New Roman" w:hAnsi="Times New Roman"/>
        </w:rPr>
        <w:t xml:space="preserve"> тыс. руб., </w:t>
      </w:r>
      <w:r>
        <w:rPr>
          <w:rFonts w:ascii="Times New Roman" w:hAnsi="Times New Roman"/>
        </w:rPr>
        <w:t xml:space="preserve">уточненный план – </w:t>
      </w:r>
      <w:r w:rsidR="004E75F6">
        <w:rPr>
          <w:rFonts w:ascii="Times New Roman" w:hAnsi="Times New Roman"/>
        </w:rPr>
        <w:t>204,3</w:t>
      </w:r>
      <w:r>
        <w:rPr>
          <w:rFonts w:ascii="Times New Roman" w:hAnsi="Times New Roman"/>
        </w:rPr>
        <w:t xml:space="preserve">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 xml:space="preserve">уб., фактически поступило – </w:t>
      </w:r>
      <w:r w:rsidR="004E75F6">
        <w:rPr>
          <w:rFonts w:ascii="Times New Roman" w:hAnsi="Times New Roman"/>
        </w:rPr>
        <w:t>204,3</w:t>
      </w:r>
      <w:r>
        <w:rPr>
          <w:rFonts w:ascii="Times New Roman" w:hAnsi="Times New Roman"/>
        </w:rPr>
        <w:t xml:space="preserve"> тыс.руб. или 100%.</w:t>
      </w:r>
      <w:r w:rsidRPr="00125693">
        <w:rPr>
          <w:rFonts w:ascii="Times New Roman" w:hAnsi="Times New Roman"/>
        </w:rPr>
        <w:t xml:space="preserve"> </w:t>
      </w:r>
    </w:p>
    <w:p w:rsidR="00B21E8E" w:rsidRPr="00125693" w:rsidRDefault="00B21E8E" w:rsidP="00B21E8E">
      <w:pPr>
        <w:pStyle w:val="21"/>
        <w:ind w:right="-2" w:firstLine="709"/>
        <w:rPr>
          <w:rFonts w:ascii="Times New Roman" w:hAnsi="Times New Roman"/>
        </w:rPr>
      </w:pPr>
      <w:r w:rsidRPr="00125693">
        <w:rPr>
          <w:rFonts w:ascii="Times New Roman" w:hAnsi="Times New Roman"/>
        </w:rPr>
        <w:t xml:space="preserve">По подгруппе </w:t>
      </w:r>
      <w:r w:rsidRPr="00125693">
        <w:rPr>
          <w:rFonts w:ascii="Times New Roman" w:hAnsi="Times New Roman"/>
          <w:b/>
        </w:rPr>
        <w:t>«Налоги на имущество»</w:t>
      </w:r>
      <w:r w:rsidRPr="001256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поступило дохода в сумме </w:t>
      </w:r>
      <w:r w:rsidR="004E75F6">
        <w:rPr>
          <w:rFonts w:ascii="Times New Roman" w:hAnsi="Times New Roman"/>
        </w:rPr>
        <w:t>1109,2</w:t>
      </w:r>
      <w:r>
        <w:rPr>
          <w:rFonts w:ascii="Times New Roman" w:hAnsi="Times New Roman"/>
        </w:rPr>
        <w:t xml:space="preserve">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 или 100% к уточненному плану</w:t>
      </w:r>
      <w:r w:rsidRPr="00125693">
        <w:rPr>
          <w:rFonts w:ascii="Times New Roman" w:hAnsi="Times New Roman"/>
        </w:rPr>
        <w:t>, в том числе:</w:t>
      </w:r>
    </w:p>
    <w:p w:rsidR="00B21E8E" w:rsidRDefault="00B21E8E" w:rsidP="00B21E8E">
      <w:pPr>
        <w:pStyle w:val="21"/>
        <w:ind w:right="-2" w:firstLine="0"/>
        <w:rPr>
          <w:rFonts w:ascii="Times New Roman" w:hAnsi="Times New Roman"/>
        </w:rPr>
      </w:pPr>
      <w:r w:rsidRPr="00125693">
        <w:rPr>
          <w:rFonts w:ascii="Times New Roman" w:hAnsi="Times New Roman"/>
        </w:rPr>
        <w:t xml:space="preserve">         - налог на имущество физических лиц, взимаемый по ставкам, применяемым к объектам налогообложения, расположенным в границах поселений, планируемый в сумме </w:t>
      </w:r>
      <w:r w:rsidR="004E75F6">
        <w:rPr>
          <w:rFonts w:ascii="Times New Roman" w:hAnsi="Times New Roman"/>
        </w:rPr>
        <w:t>20,5</w:t>
      </w:r>
      <w:r w:rsidRPr="00125693">
        <w:rPr>
          <w:rFonts w:ascii="Times New Roman" w:hAnsi="Times New Roman"/>
        </w:rPr>
        <w:t xml:space="preserve"> тыс. руб., </w:t>
      </w:r>
      <w:r w:rsidR="004E75F6">
        <w:rPr>
          <w:rFonts w:ascii="Times New Roman" w:hAnsi="Times New Roman"/>
        </w:rPr>
        <w:t xml:space="preserve">поступил полностью, </w:t>
      </w:r>
      <w:r w:rsidRPr="00125693">
        <w:rPr>
          <w:rFonts w:ascii="Times New Roman" w:hAnsi="Times New Roman"/>
        </w:rPr>
        <w:t>выполнение составило 10</w:t>
      </w:r>
      <w:r>
        <w:rPr>
          <w:rFonts w:ascii="Times New Roman" w:hAnsi="Times New Roman"/>
        </w:rPr>
        <w:t>0</w:t>
      </w:r>
      <w:r w:rsidRPr="00125693">
        <w:rPr>
          <w:rFonts w:ascii="Times New Roman" w:hAnsi="Times New Roman"/>
        </w:rPr>
        <w:t>%;</w:t>
      </w:r>
      <w:r>
        <w:rPr>
          <w:rFonts w:ascii="Times New Roman" w:hAnsi="Times New Roman"/>
        </w:rPr>
        <w:t xml:space="preserve"> По сравнению с 201</w:t>
      </w:r>
      <w:r w:rsidR="004E75F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годом произошло </w:t>
      </w:r>
      <w:r w:rsidRPr="000E4632">
        <w:rPr>
          <w:rFonts w:ascii="Times New Roman" w:hAnsi="Times New Roman"/>
          <w:b/>
        </w:rPr>
        <w:t>увеличение</w:t>
      </w:r>
      <w:r>
        <w:rPr>
          <w:rFonts w:ascii="Times New Roman" w:hAnsi="Times New Roman"/>
        </w:rPr>
        <w:t xml:space="preserve"> поступлений налога на имущество физических лиц  </w:t>
      </w:r>
      <w:r w:rsidRPr="000E4632">
        <w:rPr>
          <w:rFonts w:ascii="Times New Roman" w:hAnsi="Times New Roman"/>
          <w:b/>
        </w:rPr>
        <w:t xml:space="preserve">на </w:t>
      </w:r>
      <w:r w:rsidR="004E75F6">
        <w:rPr>
          <w:rFonts w:ascii="Times New Roman" w:hAnsi="Times New Roman"/>
          <w:b/>
        </w:rPr>
        <w:t>2,1</w:t>
      </w:r>
      <w:r w:rsidRPr="000E4632">
        <w:rPr>
          <w:rFonts w:ascii="Times New Roman" w:hAnsi="Times New Roman"/>
          <w:b/>
        </w:rPr>
        <w:t xml:space="preserve"> тыс</w:t>
      </w:r>
      <w:proofErr w:type="gramStart"/>
      <w:r w:rsidRPr="000E4632">
        <w:rPr>
          <w:rFonts w:ascii="Times New Roman" w:hAnsi="Times New Roman"/>
          <w:b/>
        </w:rPr>
        <w:t>.р</w:t>
      </w:r>
      <w:proofErr w:type="gramEnd"/>
      <w:r w:rsidRPr="000E4632">
        <w:rPr>
          <w:rFonts w:ascii="Times New Roman" w:hAnsi="Times New Roman"/>
          <w:b/>
        </w:rPr>
        <w:t>ублей</w:t>
      </w:r>
      <w:r w:rsidR="004E75F6">
        <w:rPr>
          <w:rFonts w:ascii="Times New Roman" w:hAnsi="Times New Roman"/>
        </w:rPr>
        <w:t>; по данным администрации по состоянию на 01.01.2014 года имеется 137 неоформленных домовладений, что является дополнительным источником доходов;</w:t>
      </w:r>
    </w:p>
    <w:p w:rsidR="00B21E8E" w:rsidRPr="00125693" w:rsidRDefault="00B21E8E" w:rsidP="00B21E8E">
      <w:pPr>
        <w:pStyle w:val="21"/>
        <w:ind w:right="-2" w:firstLine="0"/>
        <w:rPr>
          <w:rFonts w:ascii="Times New Roman" w:hAnsi="Times New Roman"/>
        </w:rPr>
      </w:pPr>
      <w:r w:rsidRPr="00125693">
        <w:rPr>
          <w:rFonts w:ascii="Times New Roman" w:hAnsi="Times New Roman"/>
        </w:rPr>
        <w:t xml:space="preserve">         - земельный налог, взимаемый по ставке, установленной подпунктом 1 пункта 1 статьи 394 Налогового кодекса РФ и применяемой к объектам налогообложения, расположенным в границах поселения, зачисляемый в бюджеты поселений уточнен в сумме </w:t>
      </w:r>
      <w:r w:rsidR="00CC4DC2">
        <w:rPr>
          <w:rFonts w:ascii="Times New Roman" w:hAnsi="Times New Roman"/>
        </w:rPr>
        <w:t>1032,9</w:t>
      </w:r>
      <w:r w:rsidRPr="00125693">
        <w:rPr>
          <w:rFonts w:ascii="Times New Roman" w:hAnsi="Times New Roman"/>
        </w:rPr>
        <w:t xml:space="preserve"> тыс. руб., поступило в бюджет </w:t>
      </w:r>
      <w:r w:rsidR="00CC4DC2">
        <w:rPr>
          <w:rFonts w:ascii="Times New Roman" w:hAnsi="Times New Roman"/>
        </w:rPr>
        <w:t>1032,9</w:t>
      </w:r>
      <w:r w:rsidRPr="00125693">
        <w:rPr>
          <w:rFonts w:ascii="Times New Roman" w:hAnsi="Times New Roman"/>
        </w:rPr>
        <w:t xml:space="preserve"> тыс. рублей</w:t>
      </w:r>
      <w:r>
        <w:rPr>
          <w:rFonts w:ascii="Times New Roman" w:hAnsi="Times New Roman"/>
        </w:rPr>
        <w:t xml:space="preserve"> или 100%;</w:t>
      </w:r>
    </w:p>
    <w:p w:rsidR="00B21E8E" w:rsidRDefault="00B21E8E" w:rsidP="00B21E8E">
      <w:pPr>
        <w:pStyle w:val="21"/>
        <w:ind w:right="-2" w:firstLine="540"/>
        <w:rPr>
          <w:rFonts w:ascii="Times New Roman" w:hAnsi="Times New Roman"/>
        </w:rPr>
      </w:pPr>
      <w:r w:rsidRPr="00125693">
        <w:rPr>
          <w:rFonts w:ascii="Times New Roman" w:hAnsi="Times New Roman"/>
        </w:rPr>
        <w:t xml:space="preserve">- земельный налог, взимаемый по ставкам, установленным в соответствии с подпунктом 2 пункта 1 статьи 394 Налогового кодекса РФ и применяемой к объектам налогообложения, расположенным в границах поселения  исполнен </w:t>
      </w:r>
      <w:r>
        <w:rPr>
          <w:rFonts w:ascii="Times New Roman" w:hAnsi="Times New Roman"/>
        </w:rPr>
        <w:t xml:space="preserve">в сумме </w:t>
      </w:r>
      <w:r w:rsidR="00CC4DC2">
        <w:rPr>
          <w:rFonts w:ascii="Times New Roman" w:hAnsi="Times New Roman"/>
        </w:rPr>
        <w:t>55,8</w:t>
      </w:r>
      <w:r>
        <w:rPr>
          <w:rFonts w:ascii="Times New Roman" w:hAnsi="Times New Roman"/>
        </w:rPr>
        <w:t xml:space="preserve">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 xml:space="preserve">уб. </w:t>
      </w:r>
      <w:r>
        <w:rPr>
          <w:rFonts w:ascii="Times New Roman" w:hAnsi="Times New Roman"/>
        </w:rPr>
        <w:lastRenderedPageBreak/>
        <w:t>или 100</w:t>
      </w:r>
      <w:r w:rsidRPr="00125693">
        <w:rPr>
          <w:rFonts w:ascii="Times New Roman" w:hAnsi="Times New Roman"/>
        </w:rPr>
        <w:t>% (по ут</w:t>
      </w:r>
      <w:r>
        <w:rPr>
          <w:rFonts w:ascii="Times New Roman" w:hAnsi="Times New Roman"/>
        </w:rPr>
        <w:t xml:space="preserve">очненному плану), что на </w:t>
      </w:r>
      <w:r w:rsidR="00CC4DC2">
        <w:rPr>
          <w:rFonts w:ascii="Times New Roman" w:hAnsi="Times New Roman"/>
        </w:rPr>
        <w:t>54,6</w:t>
      </w:r>
      <w:r>
        <w:rPr>
          <w:rFonts w:ascii="Times New Roman" w:hAnsi="Times New Roman"/>
        </w:rPr>
        <w:t xml:space="preserve"> тыс.руб. </w:t>
      </w:r>
      <w:r w:rsidR="00CC4DC2">
        <w:rPr>
          <w:rFonts w:ascii="Times New Roman" w:hAnsi="Times New Roman"/>
        </w:rPr>
        <w:t>больше</w:t>
      </w:r>
      <w:r>
        <w:rPr>
          <w:rFonts w:ascii="Times New Roman" w:hAnsi="Times New Roman"/>
        </w:rPr>
        <w:t>, чем поступило в 201</w:t>
      </w:r>
      <w:r w:rsidR="00CC4DC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году </w:t>
      </w:r>
      <w:r w:rsidR="00CC4DC2">
        <w:rPr>
          <w:rFonts w:ascii="Times New Roman" w:hAnsi="Times New Roman"/>
        </w:rPr>
        <w:t>(были учтены замечания Ревизионной комиссии по исполнению бюджета за 2011 год, когда произошло снижение поступлений данного налога</w:t>
      </w:r>
      <w:r>
        <w:rPr>
          <w:rFonts w:ascii="Times New Roman" w:hAnsi="Times New Roman"/>
        </w:rPr>
        <w:t>).</w:t>
      </w:r>
    </w:p>
    <w:p w:rsidR="00B21E8E" w:rsidRDefault="00B21E8E" w:rsidP="00B21E8E">
      <w:pPr>
        <w:pStyle w:val="21"/>
        <w:ind w:right="-2" w:firstLine="0"/>
        <w:rPr>
          <w:rFonts w:ascii="Times New Roman" w:hAnsi="Times New Roman"/>
          <w:sz w:val="28"/>
          <w:szCs w:val="28"/>
        </w:rPr>
      </w:pPr>
    </w:p>
    <w:p w:rsidR="00B21E8E" w:rsidRPr="00D31265" w:rsidRDefault="00B21E8E" w:rsidP="00B21E8E">
      <w:pPr>
        <w:pStyle w:val="21"/>
        <w:ind w:right="-2" w:firstLine="720"/>
        <w:rPr>
          <w:rFonts w:ascii="Times New Roman" w:hAnsi="Times New Roman"/>
        </w:rPr>
      </w:pPr>
      <w:r w:rsidRPr="00D31265">
        <w:rPr>
          <w:rFonts w:ascii="Times New Roman" w:hAnsi="Times New Roman"/>
          <w:b/>
        </w:rPr>
        <w:t>Исполнение бюджета по неналоговым доходам</w:t>
      </w:r>
      <w:r w:rsidRPr="00D31265">
        <w:rPr>
          <w:rFonts w:ascii="Times New Roman" w:hAnsi="Times New Roman"/>
        </w:rPr>
        <w:t xml:space="preserve">  </w:t>
      </w:r>
    </w:p>
    <w:p w:rsidR="00B21E8E" w:rsidRPr="00D31265" w:rsidRDefault="00B21E8E" w:rsidP="00B21E8E">
      <w:pPr>
        <w:pStyle w:val="21"/>
        <w:tabs>
          <w:tab w:val="left" w:pos="0"/>
        </w:tabs>
        <w:ind w:right="-2" w:firstLine="0"/>
        <w:rPr>
          <w:rFonts w:ascii="Times New Roman" w:hAnsi="Times New Roman" w:cs="Times New Roman"/>
        </w:rPr>
      </w:pPr>
      <w:r w:rsidRPr="00D31265">
        <w:rPr>
          <w:rFonts w:ascii="Times New Roman" w:hAnsi="Times New Roman" w:cs="Times New Roman"/>
        </w:rPr>
        <w:t xml:space="preserve">         </w:t>
      </w:r>
      <w:r w:rsidRPr="00D31265">
        <w:rPr>
          <w:rFonts w:ascii="Times New Roman" w:hAnsi="Times New Roman" w:cs="Times New Roman"/>
        </w:rPr>
        <w:tab/>
      </w:r>
      <w:r w:rsidRPr="004B7896">
        <w:rPr>
          <w:rFonts w:ascii="Times New Roman" w:hAnsi="Times New Roman" w:cs="Times New Roman"/>
        </w:rPr>
        <w:t>Плановые</w:t>
      </w:r>
      <w:r w:rsidRPr="00D31265">
        <w:rPr>
          <w:rFonts w:ascii="Times New Roman" w:hAnsi="Times New Roman" w:cs="Times New Roman"/>
        </w:rPr>
        <w:t xml:space="preserve"> назначения по неналоговым доходам выполнены на 10</w:t>
      </w:r>
      <w:r>
        <w:rPr>
          <w:rFonts w:ascii="Times New Roman" w:hAnsi="Times New Roman" w:cs="Times New Roman"/>
        </w:rPr>
        <w:t>5</w:t>
      </w:r>
      <w:r w:rsidRPr="00D31265">
        <w:rPr>
          <w:rFonts w:ascii="Times New Roman" w:hAnsi="Times New Roman" w:cs="Times New Roman"/>
        </w:rPr>
        <w:t>%.</w:t>
      </w:r>
    </w:p>
    <w:p w:rsidR="00B21E8E" w:rsidRDefault="00B21E8E" w:rsidP="00B21E8E">
      <w:pPr>
        <w:pStyle w:val="21"/>
        <w:tabs>
          <w:tab w:val="left" w:pos="0"/>
        </w:tabs>
        <w:ind w:right="-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23C4">
        <w:rPr>
          <w:rFonts w:ascii="Times New Roman" w:hAnsi="Times New Roman" w:cs="Times New Roman"/>
          <w:b/>
        </w:rPr>
        <w:t>«Доходы от использования имущества, находящегося в государственной и муниципальной собственности»</w:t>
      </w:r>
      <w:r w:rsidRPr="00893BCE">
        <w:rPr>
          <w:rFonts w:ascii="Times New Roman" w:hAnsi="Times New Roman" w:cs="Times New Roman"/>
        </w:rPr>
        <w:t xml:space="preserve"> утвержден</w:t>
      </w:r>
      <w:r>
        <w:rPr>
          <w:rFonts w:ascii="Times New Roman" w:hAnsi="Times New Roman" w:cs="Times New Roman"/>
        </w:rPr>
        <w:t xml:space="preserve">ы в сумме </w:t>
      </w:r>
      <w:r w:rsidR="00CC4DC2">
        <w:rPr>
          <w:rFonts w:ascii="Times New Roman" w:hAnsi="Times New Roman" w:cs="Times New Roman"/>
        </w:rPr>
        <w:t>301,9</w:t>
      </w:r>
      <w:r w:rsidRPr="00893BCE">
        <w:rPr>
          <w:rFonts w:ascii="Times New Roman" w:hAnsi="Times New Roman" w:cs="Times New Roman"/>
        </w:rPr>
        <w:t xml:space="preserve">тыс. руб., фактически поступило  </w:t>
      </w:r>
      <w:r w:rsidR="00CC4DC2">
        <w:rPr>
          <w:rFonts w:ascii="Times New Roman" w:hAnsi="Times New Roman" w:cs="Times New Roman"/>
        </w:rPr>
        <w:t>301,9</w:t>
      </w:r>
      <w:r>
        <w:rPr>
          <w:rFonts w:ascii="Times New Roman" w:hAnsi="Times New Roman" w:cs="Times New Roman"/>
        </w:rPr>
        <w:t xml:space="preserve"> </w:t>
      </w:r>
      <w:r w:rsidRPr="00893BCE">
        <w:rPr>
          <w:rFonts w:ascii="Times New Roman" w:hAnsi="Times New Roman" w:cs="Times New Roman"/>
        </w:rPr>
        <w:t xml:space="preserve">тыс. руб. </w:t>
      </w:r>
      <w:r>
        <w:rPr>
          <w:rFonts w:ascii="Times New Roman" w:hAnsi="Times New Roman" w:cs="Times New Roman"/>
        </w:rPr>
        <w:t>или 100%.</w:t>
      </w:r>
    </w:p>
    <w:p w:rsidR="00B21E8E" w:rsidRPr="005D767A" w:rsidRDefault="00B21E8E" w:rsidP="00B21E8E">
      <w:pPr>
        <w:pStyle w:val="21"/>
        <w:tabs>
          <w:tab w:val="left" w:pos="0"/>
        </w:tabs>
        <w:ind w:right="-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D767A">
        <w:rPr>
          <w:rFonts w:ascii="Times New Roman" w:hAnsi="Times New Roman" w:cs="Times New Roman"/>
        </w:rPr>
        <w:t xml:space="preserve">По подстатье </w:t>
      </w:r>
      <w:r w:rsidRPr="00D31265">
        <w:rPr>
          <w:rFonts w:ascii="Times New Roman" w:hAnsi="Times New Roman" w:cs="Times New Roman"/>
        </w:rPr>
        <w:t>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участков»</w:t>
      </w:r>
      <w:r w:rsidRPr="005D767A">
        <w:rPr>
          <w:rFonts w:ascii="Times New Roman" w:hAnsi="Times New Roman" w:cs="Times New Roman"/>
        </w:rPr>
        <w:t xml:space="preserve"> уточненный план </w:t>
      </w:r>
      <w:r>
        <w:rPr>
          <w:rFonts w:ascii="Times New Roman" w:hAnsi="Times New Roman" w:cs="Times New Roman"/>
        </w:rPr>
        <w:t xml:space="preserve">– </w:t>
      </w:r>
      <w:r w:rsidR="00CC4DC2">
        <w:rPr>
          <w:rFonts w:ascii="Times New Roman" w:hAnsi="Times New Roman" w:cs="Times New Roman"/>
        </w:rPr>
        <w:t>173,3</w:t>
      </w:r>
      <w:r w:rsidRPr="005D767A">
        <w:rPr>
          <w:rFonts w:ascii="Times New Roman" w:hAnsi="Times New Roman" w:cs="Times New Roman"/>
        </w:rPr>
        <w:t xml:space="preserve"> тыс. руб., </w:t>
      </w:r>
      <w:r>
        <w:rPr>
          <w:rFonts w:ascii="Times New Roman" w:hAnsi="Times New Roman" w:cs="Times New Roman"/>
        </w:rPr>
        <w:t xml:space="preserve">фактически поступило </w:t>
      </w:r>
      <w:r w:rsidR="00CC4DC2">
        <w:rPr>
          <w:rFonts w:ascii="Times New Roman" w:hAnsi="Times New Roman" w:cs="Times New Roman"/>
        </w:rPr>
        <w:t>173,3</w:t>
      </w:r>
      <w:r>
        <w:rPr>
          <w:rFonts w:ascii="Times New Roman" w:hAnsi="Times New Roman" w:cs="Times New Roman"/>
        </w:rPr>
        <w:t>тыс. руб.</w:t>
      </w:r>
      <w:r w:rsidRPr="005D767A">
        <w:rPr>
          <w:rFonts w:ascii="Times New Roman" w:hAnsi="Times New Roman" w:cs="Times New Roman"/>
        </w:rPr>
        <w:t>. Выполнение составило 10</w:t>
      </w:r>
      <w:r>
        <w:rPr>
          <w:rFonts w:ascii="Times New Roman" w:hAnsi="Times New Roman" w:cs="Times New Roman"/>
        </w:rPr>
        <w:t>0</w:t>
      </w:r>
      <w:r w:rsidRPr="005D767A">
        <w:rPr>
          <w:rFonts w:ascii="Times New Roman" w:hAnsi="Times New Roman" w:cs="Times New Roman"/>
        </w:rPr>
        <w:t>%.</w:t>
      </w:r>
      <w:proofErr w:type="gramEnd"/>
    </w:p>
    <w:p w:rsidR="00B21E8E" w:rsidRPr="005D767A" w:rsidRDefault="00B21E8E" w:rsidP="00B21E8E">
      <w:pPr>
        <w:pStyle w:val="21"/>
        <w:ind w:right="-2"/>
        <w:rPr>
          <w:rFonts w:ascii="Times New Roman" w:hAnsi="Times New Roman" w:cs="Times New Roman"/>
        </w:rPr>
      </w:pPr>
      <w:r w:rsidRPr="005D767A">
        <w:rPr>
          <w:rFonts w:ascii="Times New Roman" w:hAnsi="Times New Roman" w:cs="Times New Roman"/>
        </w:rPr>
        <w:t xml:space="preserve">По подстатье </w:t>
      </w:r>
      <w:r w:rsidRPr="00D31265">
        <w:rPr>
          <w:rFonts w:ascii="Times New Roman" w:hAnsi="Times New Roman" w:cs="Times New Roman"/>
        </w:rPr>
        <w:t>«Доходы от сдачи в аренду имущества, находящегося в оперативном управлении органов управления поселений и созданных ими учреждений»</w:t>
      </w:r>
      <w:r w:rsidRPr="005D767A">
        <w:rPr>
          <w:rFonts w:ascii="Times New Roman" w:hAnsi="Times New Roman" w:cs="Times New Roman"/>
        </w:rPr>
        <w:t xml:space="preserve"> уточненный план – </w:t>
      </w:r>
      <w:r w:rsidR="00CC4DC2">
        <w:rPr>
          <w:rFonts w:ascii="Times New Roman" w:hAnsi="Times New Roman" w:cs="Times New Roman"/>
        </w:rPr>
        <w:t>71,1</w:t>
      </w:r>
      <w:r w:rsidRPr="005D767A">
        <w:rPr>
          <w:rFonts w:ascii="Times New Roman" w:hAnsi="Times New Roman" w:cs="Times New Roman"/>
        </w:rPr>
        <w:t>тыс. руб.,</w:t>
      </w:r>
      <w:r>
        <w:rPr>
          <w:rFonts w:ascii="Times New Roman" w:hAnsi="Times New Roman" w:cs="Times New Roman"/>
        </w:rPr>
        <w:t xml:space="preserve"> поступило – </w:t>
      </w:r>
      <w:r w:rsidR="00CC4DC2">
        <w:rPr>
          <w:rFonts w:ascii="Times New Roman" w:hAnsi="Times New Roman" w:cs="Times New Roman"/>
        </w:rPr>
        <w:t>71,1</w:t>
      </w:r>
      <w:r>
        <w:rPr>
          <w:rFonts w:ascii="Times New Roman" w:hAnsi="Times New Roman" w:cs="Times New Roman"/>
        </w:rPr>
        <w:t>тыс. руб.,</w:t>
      </w:r>
      <w:r w:rsidRPr="005D767A">
        <w:rPr>
          <w:rFonts w:ascii="Times New Roman" w:hAnsi="Times New Roman" w:cs="Times New Roman"/>
        </w:rPr>
        <w:t xml:space="preserve"> выполнение составляет 10</w:t>
      </w:r>
      <w:r>
        <w:rPr>
          <w:rFonts w:ascii="Times New Roman" w:hAnsi="Times New Roman" w:cs="Times New Roman"/>
        </w:rPr>
        <w:t>0</w:t>
      </w:r>
      <w:r w:rsidRPr="005D767A">
        <w:rPr>
          <w:rFonts w:ascii="Times New Roman" w:hAnsi="Times New Roman" w:cs="Times New Roman"/>
        </w:rPr>
        <w:t xml:space="preserve">%. </w:t>
      </w:r>
    </w:p>
    <w:p w:rsidR="00CC4DC2" w:rsidRDefault="00CC4DC2" w:rsidP="00CC4DC2">
      <w:pPr>
        <w:pStyle w:val="21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«Денежные взыскания (штрафы), установленные законами субъектов РФ за несоблюдение муниципальных правовых актов, зачисляемые в бюджеты поселений» исполнены в сумме 8,4 тыс. руб.</w:t>
      </w:r>
      <w:r w:rsidRPr="001256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100%;</w:t>
      </w:r>
    </w:p>
    <w:p w:rsidR="00CC4DC2" w:rsidRDefault="00CC4DC2" w:rsidP="00CC4DC2">
      <w:pPr>
        <w:pStyle w:val="21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«Невыясненные поступления, зачисляемые в бюджеты поселений» были </w:t>
      </w:r>
      <w:r w:rsidRPr="00CC4DC2">
        <w:rPr>
          <w:rFonts w:ascii="Times New Roman" w:hAnsi="Times New Roman"/>
          <w:b/>
        </w:rPr>
        <w:t>сняты</w:t>
      </w:r>
      <w:r>
        <w:rPr>
          <w:rFonts w:ascii="Times New Roman" w:hAnsi="Times New Roman"/>
        </w:rPr>
        <w:t xml:space="preserve"> в сумме 15,6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ублей.</w:t>
      </w:r>
    </w:p>
    <w:p w:rsidR="00B21E8E" w:rsidRDefault="00B21E8E" w:rsidP="00B21E8E">
      <w:pPr>
        <w:pStyle w:val="21"/>
        <w:ind w:right="-2"/>
        <w:rPr>
          <w:rFonts w:ascii="Times New Roman" w:hAnsi="Times New Roman"/>
          <w:sz w:val="28"/>
          <w:szCs w:val="28"/>
        </w:rPr>
      </w:pPr>
    </w:p>
    <w:p w:rsidR="00B21E8E" w:rsidRPr="002C1032" w:rsidRDefault="00B21E8E" w:rsidP="00B21E8E">
      <w:pPr>
        <w:pStyle w:val="21"/>
        <w:ind w:right="-2"/>
        <w:rPr>
          <w:rFonts w:ascii="Times New Roman" w:hAnsi="Times New Roman" w:cs="Times New Roman"/>
        </w:rPr>
      </w:pPr>
      <w:r w:rsidRPr="002C1032">
        <w:rPr>
          <w:rFonts w:ascii="Times New Roman" w:hAnsi="Times New Roman"/>
          <w:b/>
        </w:rPr>
        <w:t>Исполнение безвозмездных поступлений</w:t>
      </w:r>
    </w:p>
    <w:p w:rsidR="00B21E8E" w:rsidRPr="002C1032" w:rsidRDefault="00B21E8E" w:rsidP="00B21E8E">
      <w:pPr>
        <w:pStyle w:val="21"/>
        <w:ind w:right="-2" w:firstLine="709"/>
        <w:rPr>
          <w:rFonts w:ascii="Times New Roman" w:hAnsi="Times New Roman" w:cs="Times New Roman"/>
        </w:rPr>
      </w:pPr>
      <w:r w:rsidRPr="002C1032">
        <w:rPr>
          <w:rFonts w:ascii="Times New Roman" w:hAnsi="Times New Roman" w:cs="Times New Roman"/>
        </w:rPr>
        <w:t xml:space="preserve">  Безвозмездные перечисления,  первоначально в бюджете планировались в сумме </w:t>
      </w:r>
      <w:r w:rsidR="00CC4DC2">
        <w:rPr>
          <w:rFonts w:ascii="Times New Roman" w:hAnsi="Times New Roman" w:cs="Times New Roman"/>
        </w:rPr>
        <w:t>2725,9</w:t>
      </w:r>
      <w:r>
        <w:rPr>
          <w:rFonts w:ascii="Times New Roman" w:hAnsi="Times New Roman" w:cs="Times New Roman"/>
        </w:rPr>
        <w:t xml:space="preserve"> </w:t>
      </w:r>
      <w:r w:rsidRPr="002C1032">
        <w:rPr>
          <w:rFonts w:ascii="Times New Roman" w:hAnsi="Times New Roman" w:cs="Times New Roman"/>
        </w:rPr>
        <w:t>тыс. руб., в течение года план этих поступлений увеличен</w:t>
      </w:r>
      <w:r>
        <w:rPr>
          <w:rFonts w:ascii="Times New Roman" w:hAnsi="Times New Roman" w:cs="Times New Roman"/>
        </w:rPr>
        <w:t xml:space="preserve"> и составил</w:t>
      </w:r>
      <w:r w:rsidRPr="002C1032">
        <w:rPr>
          <w:rFonts w:ascii="Times New Roman" w:hAnsi="Times New Roman" w:cs="Times New Roman"/>
        </w:rPr>
        <w:t xml:space="preserve"> </w:t>
      </w:r>
      <w:r w:rsidR="00CC4DC2">
        <w:rPr>
          <w:rFonts w:ascii="Times New Roman" w:hAnsi="Times New Roman" w:cs="Times New Roman"/>
        </w:rPr>
        <w:t>2926,3</w:t>
      </w:r>
      <w:r>
        <w:rPr>
          <w:rFonts w:ascii="Times New Roman" w:hAnsi="Times New Roman" w:cs="Times New Roman"/>
        </w:rPr>
        <w:t xml:space="preserve"> </w:t>
      </w:r>
      <w:r w:rsidRPr="002C1032">
        <w:rPr>
          <w:rFonts w:ascii="Times New Roman" w:hAnsi="Times New Roman" w:cs="Times New Roman"/>
        </w:rPr>
        <w:t>тыс. руб.</w:t>
      </w:r>
    </w:p>
    <w:p w:rsidR="00B21E8E" w:rsidRPr="002C1032" w:rsidRDefault="00B21E8E" w:rsidP="00B21E8E">
      <w:pPr>
        <w:pStyle w:val="21"/>
        <w:tabs>
          <w:tab w:val="left" w:pos="2074"/>
        </w:tabs>
        <w:ind w:right="-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1032">
        <w:rPr>
          <w:rFonts w:ascii="Times New Roman" w:hAnsi="Times New Roman" w:cs="Times New Roman"/>
        </w:rPr>
        <w:t>Уточненный план по безвозмездным перечислениям</w:t>
      </w:r>
      <w:r>
        <w:rPr>
          <w:rFonts w:ascii="Times New Roman" w:hAnsi="Times New Roman" w:cs="Times New Roman"/>
        </w:rPr>
        <w:t xml:space="preserve"> не</w:t>
      </w:r>
      <w:r w:rsidRPr="002C1032">
        <w:rPr>
          <w:rFonts w:ascii="Times New Roman" w:hAnsi="Times New Roman" w:cs="Times New Roman"/>
        </w:rPr>
        <w:t xml:space="preserve"> выполнен</w:t>
      </w:r>
      <w:r>
        <w:rPr>
          <w:rFonts w:ascii="Times New Roman" w:hAnsi="Times New Roman" w:cs="Times New Roman"/>
        </w:rPr>
        <w:t xml:space="preserve">, фактическое поступление составило </w:t>
      </w:r>
      <w:r w:rsidR="00CC4DC2">
        <w:rPr>
          <w:rFonts w:ascii="Times New Roman" w:hAnsi="Times New Roman" w:cs="Times New Roman"/>
        </w:rPr>
        <w:t>2408,1</w:t>
      </w:r>
      <w:r>
        <w:rPr>
          <w:rFonts w:ascii="Times New Roman" w:hAnsi="Times New Roman" w:cs="Times New Roman"/>
        </w:rPr>
        <w:t xml:space="preserve"> тыс. руб. или</w:t>
      </w:r>
      <w:r w:rsidRPr="002C10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="00CC4DC2">
        <w:rPr>
          <w:rFonts w:ascii="Times New Roman" w:hAnsi="Times New Roman" w:cs="Times New Roman"/>
        </w:rPr>
        <w:t>2</w:t>
      </w:r>
      <w:r w:rsidRPr="002C1032">
        <w:rPr>
          <w:rFonts w:ascii="Times New Roman" w:hAnsi="Times New Roman" w:cs="Times New Roman"/>
        </w:rPr>
        <w:t xml:space="preserve">%. </w:t>
      </w:r>
    </w:p>
    <w:p w:rsidR="00B21E8E" w:rsidRDefault="00B21E8E" w:rsidP="00B21E8E">
      <w:pPr>
        <w:pStyle w:val="a8"/>
        <w:ind w:right="-2" w:firstLine="709"/>
        <w:jc w:val="both"/>
        <w:rPr>
          <w:highlight w:val="yellow"/>
        </w:rPr>
      </w:pPr>
    </w:p>
    <w:p w:rsidR="00B21E8E" w:rsidRPr="00D31265" w:rsidRDefault="00B21E8E" w:rsidP="00B21E8E">
      <w:pPr>
        <w:pStyle w:val="a8"/>
        <w:ind w:right="-2" w:firstLine="709"/>
        <w:jc w:val="both"/>
        <w:rPr>
          <w:sz w:val="24"/>
        </w:rPr>
      </w:pPr>
      <w:r w:rsidRPr="00D31265">
        <w:rPr>
          <w:sz w:val="24"/>
        </w:rPr>
        <w:t xml:space="preserve">Объемы бюджетных ассигнований и лимиты бюджетных обязательств соответствуют уточненному бюджету и соответствуют решениям Аржановского сельского поселения. </w:t>
      </w:r>
    </w:p>
    <w:p w:rsidR="00B21E8E" w:rsidRDefault="00B21E8E" w:rsidP="00B21E8E">
      <w:pPr>
        <w:pStyle w:val="21"/>
        <w:ind w:right="-2" w:firstLine="709"/>
        <w:rPr>
          <w:rFonts w:ascii="Times New Roman" w:hAnsi="Times New Roman" w:cs="Times New Roman"/>
        </w:rPr>
      </w:pPr>
    </w:p>
    <w:p w:rsidR="00B21E8E" w:rsidRPr="009418DF" w:rsidRDefault="00B21E8E" w:rsidP="00B21E8E">
      <w:pPr>
        <w:ind w:firstLine="90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</w:t>
      </w:r>
      <w:r w:rsidRPr="00911EEA">
        <w:rPr>
          <w:sz w:val="28"/>
          <w:szCs w:val="28"/>
        </w:rPr>
        <w:t xml:space="preserve"> </w:t>
      </w:r>
      <w:r w:rsidRPr="009418DF">
        <w:rPr>
          <w:b/>
          <w:sz w:val="24"/>
          <w:szCs w:val="24"/>
        </w:rPr>
        <w:t xml:space="preserve"> Расходы бюджета</w:t>
      </w:r>
      <w:r>
        <w:rPr>
          <w:b/>
          <w:sz w:val="24"/>
          <w:szCs w:val="24"/>
        </w:rPr>
        <w:t xml:space="preserve"> за </w:t>
      </w:r>
      <w:r w:rsidR="00E24F27">
        <w:rPr>
          <w:b/>
          <w:sz w:val="24"/>
          <w:szCs w:val="24"/>
        </w:rPr>
        <w:t>2013</w:t>
      </w:r>
      <w:r w:rsidRPr="009418DF">
        <w:rPr>
          <w:b/>
          <w:sz w:val="24"/>
          <w:szCs w:val="24"/>
        </w:rPr>
        <w:t xml:space="preserve"> год.</w:t>
      </w:r>
    </w:p>
    <w:p w:rsidR="00B21E8E" w:rsidRPr="000655A3" w:rsidRDefault="00B21E8E" w:rsidP="00B21E8E">
      <w:pPr>
        <w:pStyle w:val="2"/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 w:rsidRPr="000655A3">
        <w:rPr>
          <w:rFonts w:ascii="Times New Roman" w:hAnsi="Times New Roman"/>
          <w:b/>
          <w:bCs/>
          <w:sz w:val="24"/>
        </w:rPr>
        <w:t xml:space="preserve">Проверка уточненных годовых назначений по расходам </w:t>
      </w:r>
      <w:proofErr w:type="gramStart"/>
      <w:r w:rsidRPr="000655A3">
        <w:rPr>
          <w:rFonts w:ascii="Times New Roman" w:hAnsi="Times New Roman"/>
          <w:b/>
          <w:bCs/>
          <w:sz w:val="24"/>
        </w:rPr>
        <w:t>в</w:t>
      </w:r>
      <w:proofErr w:type="gramEnd"/>
      <w:r w:rsidRPr="000655A3">
        <w:rPr>
          <w:rFonts w:ascii="Times New Roman" w:hAnsi="Times New Roman"/>
          <w:b/>
          <w:bCs/>
          <w:sz w:val="24"/>
        </w:rPr>
        <w:t xml:space="preserve">    </w:t>
      </w:r>
    </w:p>
    <w:p w:rsidR="00B21E8E" w:rsidRPr="000655A3" w:rsidRDefault="00B21E8E" w:rsidP="00B21E8E">
      <w:pPr>
        <w:pStyle w:val="2"/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 w:rsidRPr="000655A3">
        <w:rPr>
          <w:rFonts w:ascii="Times New Roman" w:hAnsi="Times New Roman"/>
          <w:b/>
          <w:bCs/>
          <w:sz w:val="24"/>
        </w:rPr>
        <w:t xml:space="preserve">   </w:t>
      </w:r>
      <w:proofErr w:type="gramStart"/>
      <w:r w:rsidRPr="000655A3">
        <w:rPr>
          <w:rFonts w:ascii="Times New Roman" w:hAnsi="Times New Roman"/>
          <w:b/>
          <w:bCs/>
          <w:sz w:val="24"/>
        </w:rPr>
        <w:t>соответствии</w:t>
      </w:r>
      <w:proofErr w:type="gramEnd"/>
      <w:r w:rsidRPr="000655A3">
        <w:rPr>
          <w:rFonts w:ascii="Times New Roman" w:hAnsi="Times New Roman"/>
          <w:b/>
          <w:bCs/>
          <w:sz w:val="24"/>
        </w:rPr>
        <w:t xml:space="preserve"> с решениями Аржановского сельского поселения за </w:t>
      </w:r>
      <w:r w:rsidR="00E24F27">
        <w:rPr>
          <w:rFonts w:ascii="Times New Roman" w:hAnsi="Times New Roman"/>
          <w:b/>
          <w:bCs/>
          <w:sz w:val="24"/>
        </w:rPr>
        <w:t>2013</w:t>
      </w:r>
      <w:r w:rsidRPr="000655A3">
        <w:rPr>
          <w:rFonts w:ascii="Times New Roman" w:hAnsi="Times New Roman"/>
          <w:b/>
          <w:bCs/>
          <w:sz w:val="24"/>
        </w:rPr>
        <w:t xml:space="preserve"> год.</w:t>
      </w:r>
    </w:p>
    <w:p w:rsidR="00B21E8E" w:rsidRDefault="00B21E8E" w:rsidP="00B21E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1E8E" w:rsidRPr="000655A3" w:rsidRDefault="00B21E8E" w:rsidP="00B21E8E">
      <w:pPr>
        <w:pStyle w:val="a8"/>
        <w:ind w:firstLine="708"/>
        <w:jc w:val="both"/>
        <w:rPr>
          <w:sz w:val="24"/>
        </w:rPr>
      </w:pPr>
      <w:r w:rsidRPr="000655A3">
        <w:rPr>
          <w:sz w:val="24"/>
        </w:rPr>
        <w:t xml:space="preserve">Расходы бюджета Аржановского сельского поселения  утверждены  решением Думы  Аржановского сельского поселения  от </w:t>
      </w:r>
      <w:r w:rsidR="00CC7914">
        <w:rPr>
          <w:sz w:val="24"/>
        </w:rPr>
        <w:t>25.12.2012</w:t>
      </w:r>
      <w:r w:rsidR="00CC7914" w:rsidRPr="005917AC">
        <w:rPr>
          <w:sz w:val="24"/>
        </w:rPr>
        <w:t xml:space="preserve"> № </w:t>
      </w:r>
      <w:r w:rsidR="00CC7914">
        <w:rPr>
          <w:sz w:val="24"/>
        </w:rPr>
        <w:t>45</w:t>
      </w:r>
      <w:r w:rsidR="00CC7914" w:rsidRPr="005917AC">
        <w:rPr>
          <w:sz w:val="24"/>
        </w:rPr>
        <w:t>/</w:t>
      </w:r>
      <w:r w:rsidR="00CC7914">
        <w:rPr>
          <w:sz w:val="24"/>
        </w:rPr>
        <w:t>123</w:t>
      </w:r>
      <w:r w:rsidR="00CC7914" w:rsidRPr="005917AC">
        <w:rPr>
          <w:sz w:val="24"/>
        </w:rPr>
        <w:t xml:space="preserve"> </w:t>
      </w:r>
      <w:r w:rsidRPr="000655A3">
        <w:rPr>
          <w:sz w:val="24"/>
        </w:rPr>
        <w:t xml:space="preserve">«Об утверждении бюджета Аржановского сельского поселения на </w:t>
      </w:r>
      <w:r w:rsidR="00E24F27">
        <w:rPr>
          <w:sz w:val="24"/>
        </w:rPr>
        <w:t>2013</w:t>
      </w:r>
      <w:r w:rsidRPr="000655A3">
        <w:rPr>
          <w:sz w:val="24"/>
        </w:rPr>
        <w:t xml:space="preserve"> год и на плановый период </w:t>
      </w:r>
      <w:r w:rsidR="00E24F27">
        <w:rPr>
          <w:sz w:val="24"/>
        </w:rPr>
        <w:t>201</w:t>
      </w:r>
      <w:r w:rsidR="00CC7914">
        <w:rPr>
          <w:sz w:val="24"/>
        </w:rPr>
        <w:t>4</w:t>
      </w:r>
      <w:r w:rsidRPr="000655A3">
        <w:rPr>
          <w:sz w:val="24"/>
        </w:rPr>
        <w:t>-</w:t>
      </w:r>
      <w:r w:rsidR="00E24F27">
        <w:rPr>
          <w:sz w:val="24"/>
        </w:rPr>
        <w:t>2015</w:t>
      </w:r>
      <w:r w:rsidRPr="000655A3">
        <w:rPr>
          <w:sz w:val="24"/>
        </w:rPr>
        <w:t xml:space="preserve">годы»  в  сумме </w:t>
      </w:r>
      <w:r w:rsidR="00CC7914">
        <w:rPr>
          <w:sz w:val="24"/>
        </w:rPr>
        <w:t>4200,7</w:t>
      </w:r>
      <w:r w:rsidRPr="000655A3">
        <w:rPr>
          <w:sz w:val="24"/>
        </w:rPr>
        <w:t xml:space="preserve"> тыс. руб.,  в том числе:</w:t>
      </w:r>
    </w:p>
    <w:p w:rsidR="00B21E8E" w:rsidRPr="000655A3" w:rsidRDefault="00B21E8E" w:rsidP="00B21E8E">
      <w:pPr>
        <w:pStyle w:val="a8"/>
        <w:numPr>
          <w:ilvl w:val="0"/>
          <w:numId w:val="2"/>
        </w:numPr>
        <w:tabs>
          <w:tab w:val="left" w:pos="786"/>
        </w:tabs>
        <w:ind w:left="786"/>
        <w:jc w:val="both"/>
        <w:rPr>
          <w:sz w:val="24"/>
        </w:rPr>
      </w:pPr>
      <w:r w:rsidRPr="000655A3">
        <w:rPr>
          <w:sz w:val="24"/>
        </w:rPr>
        <w:t xml:space="preserve">общегосударственные вопросы – </w:t>
      </w:r>
      <w:r w:rsidR="00CC7914">
        <w:rPr>
          <w:sz w:val="24"/>
        </w:rPr>
        <w:t>2224,5</w:t>
      </w:r>
      <w:r w:rsidRPr="000655A3">
        <w:rPr>
          <w:sz w:val="24"/>
        </w:rPr>
        <w:t>тыс. руб.;</w:t>
      </w:r>
    </w:p>
    <w:p w:rsidR="00B21E8E" w:rsidRPr="000655A3" w:rsidRDefault="00B21E8E" w:rsidP="00B21E8E">
      <w:pPr>
        <w:pStyle w:val="a8"/>
        <w:numPr>
          <w:ilvl w:val="0"/>
          <w:numId w:val="2"/>
        </w:numPr>
        <w:tabs>
          <w:tab w:val="left" w:pos="786"/>
        </w:tabs>
        <w:ind w:left="786"/>
        <w:jc w:val="both"/>
        <w:rPr>
          <w:sz w:val="24"/>
        </w:rPr>
      </w:pPr>
      <w:r w:rsidRPr="000655A3">
        <w:rPr>
          <w:sz w:val="24"/>
        </w:rPr>
        <w:t xml:space="preserve">национальная оборона – </w:t>
      </w:r>
      <w:r>
        <w:rPr>
          <w:sz w:val="24"/>
        </w:rPr>
        <w:t>3</w:t>
      </w:r>
      <w:r w:rsidR="00CC7914">
        <w:rPr>
          <w:sz w:val="24"/>
        </w:rPr>
        <w:t>5</w:t>
      </w:r>
      <w:r>
        <w:rPr>
          <w:sz w:val="24"/>
        </w:rPr>
        <w:t>,</w:t>
      </w:r>
      <w:r w:rsidR="00CC7914">
        <w:rPr>
          <w:sz w:val="24"/>
        </w:rPr>
        <w:t>5</w:t>
      </w:r>
      <w:r>
        <w:rPr>
          <w:sz w:val="24"/>
        </w:rPr>
        <w:t xml:space="preserve"> </w:t>
      </w:r>
      <w:r w:rsidRPr="000655A3">
        <w:rPr>
          <w:sz w:val="24"/>
        </w:rPr>
        <w:t>тыс. руб.;</w:t>
      </w:r>
    </w:p>
    <w:p w:rsidR="00B21E8E" w:rsidRPr="000655A3" w:rsidRDefault="00B21E8E" w:rsidP="00B21E8E">
      <w:pPr>
        <w:pStyle w:val="a8"/>
        <w:numPr>
          <w:ilvl w:val="0"/>
          <w:numId w:val="2"/>
        </w:numPr>
        <w:tabs>
          <w:tab w:val="left" w:pos="786"/>
        </w:tabs>
        <w:ind w:left="786"/>
        <w:jc w:val="both"/>
        <w:rPr>
          <w:sz w:val="24"/>
        </w:rPr>
      </w:pPr>
      <w:r w:rsidRPr="000655A3">
        <w:rPr>
          <w:sz w:val="24"/>
        </w:rPr>
        <w:t xml:space="preserve">образование – </w:t>
      </w:r>
      <w:r w:rsidR="00CC7914">
        <w:rPr>
          <w:sz w:val="24"/>
        </w:rPr>
        <w:t>13,</w:t>
      </w:r>
      <w:r>
        <w:rPr>
          <w:sz w:val="24"/>
        </w:rPr>
        <w:t>0</w:t>
      </w:r>
      <w:r w:rsidRPr="000655A3">
        <w:rPr>
          <w:sz w:val="24"/>
        </w:rPr>
        <w:t>тыс. руб.;</w:t>
      </w:r>
    </w:p>
    <w:p w:rsidR="00B21E8E" w:rsidRPr="000655A3" w:rsidRDefault="00B21E8E" w:rsidP="00B21E8E">
      <w:pPr>
        <w:pStyle w:val="a8"/>
        <w:numPr>
          <w:ilvl w:val="0"/>
          <w:numId w:val="2"/>
        </w:numPr>
        <w:tabs>
          <w:tab w:val="left" w:pos="786"/>
        </w:tabs>
        <w:ind w:left="786"/>
        <w:jc w:val="both"/>
        <w:rPr>
          <w:sz w:val="24"/>
        </w:rPr>
      </w:pPr>
      <w:r w:rsidRPr="000655A3">
        <w:rPr>
          <w:sz w:val="24"/>
        </w:rPr>
        <w:t xml:space="preserve">жилищно – коммунальное хозяйство – </w:t>
      </w:r>
      <w:r w:rsidR="00CC7914">
        <w:rPr>
          <w:sz w:val="24"/>
        </w:rPr>
        <w:t>180,0</w:t>
      </w:r>
      <w:r>
        <w:rPr>
          <w:sz w:val="24"/>
        </w:rPr>
        <w:t xml:space="preserve"> </w:t>
      </w:r>
      <w:r w:rsidRPr="000655A3">
        <w:rPr>
          <w:sz w:val="24"/>
        </w:rPr>
        <w:t>тыс. руб.;</w:t>
      </w:r>
    </w:p>
    <w:p w:rsidR="00B21E8E" w:rsidRPr="000655A3" w:rsidRDefault="00CC7914" w:rsidP="00B21E8E">
      <w:pPr>
        <w:pStyle w:val="a8"/>
        <w:numPr>
          <w:ilvl w:val="0"/>
          <w:numId w:val="2"/>
        </w:numPr>
        <w:tabs>
          <w:tab w:val="left" w:pos="786"/>
        </w:tabs>
        <w:ind w:left="786"/>
        <w:jc w:val="both"/>
        <w:rPr>
          <w:sz w:val="24"/>
        </w:rPr>
      </w:pPr>
      <w:r>
        <w:rPr>
          <w:sz w:val="24"/>
        </w:rPr>
        <w:t xml:space="preserve">культура, кинематография </w:t>
      </w:r>
      <w:r w:rsidR="00B21E8E" w:rsidRPr="000655A3">
        <w:rPr>
          <w:sz w:val="24"/>
        </w:rPr>
        <w:t xml:space="preserve">– </w:t>
      </w:r>
      <w:r>
        <w:rPr>
          <w:sz w:val="24"/>
        </w:rPr>
        <w:t xml:space="preserve">1000,0 </w:t>
      </w:r>
      <w:r w:rsidR="00B21E8E" w:rsidRPr="000655A3">
        <w:rPr>
          <w:sz w:val="24"/>
        </w:rPr>
        <w:t>тыс. руб.;</w:t>
      </w:r>
    </w:p>
    <w:p w:rsidR="00B21E8E" w:rsidRPr="000655A3" w:rsidRDefault="00B21E8E" w:rsidP="00B21E8E">
      <w:pPr>
        <w:pStyle w:val="a8"/>
        <w:numPr>
          <w:ilvl w:val="0"/>
          <w:numId w:val="2"/>
        </w:numPr>
        <w:tabs>
          <w:tab w:val="left" w:pos="786"/>
        </w:tabs>
        <w:ind w:left="786"/>
        <w:jc w:val="both"/>
        <w:rPr>
          <w:sz w:val="24"/>
        </w:rPr>
      </w:pPr>
      <w:r w:rsidRPr="000655A3">
        <w:rPr>
          <w:sz w:val="24"/>
        </w:rPr>
        <w:t>физическая культура и спорт – 12,0тыс. руб.;</w:t>
      </w:r>
    </w:p>
    <w:p w:rsidR="00B21E8E" w:rsidRPr="000655A3" w:rsidRDefault="00B21E8E" w:rsidP="00B21E8E">
      <w:pPr>
        <w:pStyle w:val="a8"/>
        <w:numPr>
          <w:ilvl w:val="0"/>
          <w:numId w:val="2"/>
        </w:numPr>
        <w:tabs>
          <w:tab w:val="left" w:pos="786"/>
        </w:tabs>
        <w:ind w:left="786"/>
        <w:jc w:val="both"/>
        <w:rPr>
          <w:sz w:val="24"/>
        </w:rPr>
      </w:pPr>
      <w:r w:rsidRPr="000655A3">
        <w:rPr>
          <w:sz w:val="24"/>
        </w:rPr>
        <w:t xml:space="preserve">социальная политика – </w:t>
      </w:r>
      <w:r w:rsidR="00CC7914">
        <w:rPr>
          <w:sz w:val="24"/>
        </w:rPr>
        <w:t>29</w:t>
      </w:r>
      <w:r>
        <w:rPr>
          <w:sz w:val="24"/>
        </w:rPr>
        <w:t>0,0</w:t>
      </w:r>
      <w:r w:rsidRPr="000655A3">
        <w:rPr>
          <w:sz w:val="24"/>
        </w:rPr>
        <w:t>тыс. руб.;</w:t>
      </w:r>
    </w:p>
    <w:p w:rsidR="00B21E8E" w:rsidRDefault="00B21E8E" w:rsidP="00B21E8E">
      <w:pPr>
        <w:pStyle w:val="a8"/>
        <w:ind w:firstLine="708"/>
        <w:jc w:val="both"/>
        <w:rPr>
          <w:b/>
          <w:sz w:val="28"/>
          <w:szCs w:val="28"/>
        </w:rPr>
      </w:pPr>
    </w:p>
    <w:p w:rsidR="00B21E8E" w:rsidRPr="000655A3" w:rsidRDefault="00B21E8E" w:rsidP="00B21E8E">
      <w:pPr>
        <w:pStyle w:val="a8"/>
        <w:ind w:firstLine="708"/>
        <w:jc w:val="both"/>
        <w:rPr>
          <w:sz w:val="24"/>
        </w:rPr>
      </w:pPr>
      <w:r w:rsidRPr="000655A3">
        <w:rPr>
          <w:sz w:val="24"/>
        </w:rPr>
        <w:t xml:space="preserve">Уточнение расходной части бюджета производилось на основании решений Думы «О внесении изменений в Решение Думы Аржановского сельского поселения Алексеевского муниципального района от </w:t>
      </w:r>
      <w:r w:rsidR="00CC7914">
        <w:rPr>
          <w:sz w:val="24"/>
        </w:rPr>
        <w:t>25.12.2012</w:t>
      </w:r>
      <w:r w:rsidR="00CC7914" w:rsidRPr="005917AC">
        <w:rPr>
          <w:sz w:val="24"/>
        </w:rPr>
        <w:t xml:space="preserve"> № </w:t>
      </w:r>
      <w:r w:rsidR="00CC7914">
        <w:rPr>
          <w:sz w:val="24"/>
        </w:rPr>
        <w:t>45</w:t>
      </w:r>
      <w:r w:rsidR="00CC7914" w:rsidRPr="005917AC">
        <w:rPr>
          <w:sz w:val="24"/>
        </w:rPr>
        <w:t>/</w:t>
      </w:r>
      <w:r w:rsidR="00CC7914">
        <w:rPr>
          <w:sz w:val="24"/>
        </w:rPr>
        <w:t>123</w:t>
      </w:r>
      <w:r w:rsidR="00CC7914" w:rsidRPr="005917AC">
        <w:rPr>
          <w:sz w:val="24"/>
        </w:rPr>
        <w:t xml:space="preserve"> </w:t>
      </w:r>
      <w:r w:rsidRPr="000655A3">
        <w:rPr>
          <w:sz w:val="24"/>
        </w:rPr>
        <w:t xml:space="preserve">«Об утверждении бюджета Аржановского сельского поселения на </w:t>
      </w:r>
      <w:r w:rsidR="00E24F27">
        <w:rPr>
          <w:sz w:val="24"/>
        </w:rPr>
        <w:t>2013</w:t>
      </w:r>
      <w:r w:rsidRPr="000655A3">
        <w:rPr>
          <w:sz w:val="24"/>
        </w:rPr>
        <w:t xml:space="preserve"> год и плановый период </w:t>
      </w:r>
      <w:r w:rsidR="00E24F27">
        <w:rPr>
          <w:sz w:val="24"/>
        </w:rPr>
        <w:t>201</w:t>
      </w:r>
      <w:r w:rsidR="00CC7914">
        <w:rPr>
          <w:sz w:val="24"/>
        </w:rPr>
        <w:t>4</w:t>
      </w:r>
      <w:r w:rsidRPr="000655A3">
        <w:rPr>
          <w:sz w:val="24"/>
        </w:rPr>
        <w:t>-</w:t>
      </w:r>
      <w:r w:rsidR="00E24F27">
        <w:rPr>
          <w:sz w:val="24"/>
        </w:rPr>
        <w:t>2015</w:t>
      </w:r>
      <w:r w:rsidRPr="000655A3">
        <w:rPr>
          <w:sz w:val="24"/>
        </w:rPr>
        <w:t xml:space="preserve"> годы».</w:t>
      </w:r>
    </w:p>
    <w:p w:rsidR="00B21E8E" w:rsidRDefault="00B21E8E" w:rsidP="00B21E8E">
      <w:pPr>
        <w:pStyle w:val="a8"/>
        <w:ind w:firstLine="708"/>
        <w:jc w:val="both"/>
        <w:rPr>
          <w:sz w:val="24"/>
        </w:rPr>
      </w:pPr>
    </w:p>
    <w:p w:rsidR="00B21E8E" w:rsidRPr="00CC7914" w:rsidRDefault="00B21E8E" w:rsidP="00B21E8E">
      <w:pPr>
        <w:pStyle w:val="a8"/>
        <w:ind w:firstLine="708"/>
        <w:jc w:val="both"/>
        <w:rPr>
          <w:sz w:val="24"/>
          <w:u w:val="single"/>
        </w:rPr>
      </w:pPr>
      <w:r w:rsidRPr="000655A3">
        <w:rPr>
          <w:sz w:val="24"/>
        </w:rPr>
        <w:t xml:space="preserve"> Согласно отчету об исполнении бюджета Аржановского сельского поселения по состоянию на 01.01.</w:t>
      </w:r>
      <w:r w:rsidR="00E24F27">
        <w:rPr>
          <w:sz w:val="24"/>
        </w:rPr>
        <w:t>201</w:t>
      </w:r>
      <w:r w:rsidR="00CC7914">
        <w:rPr>
          <w:sz w:val="24"/>
        </w:rPr>
        <w:t>4</w:t>
      </w:r>
      <w:r w:rsidRPr="000655A3">
        <w:rPr>
          <w:sz w:val="24"/>
        </w:rPr>
        <w:t xml:space="preserve"> год, представленному в Ревизионную комиссию Алексеевского муниципального района, уточненные годовые назначения по расходам составили </w:t>
      </w:r>
      <w:r w:rsidR="00CC7914">
        <w:rPr>
          <w:sz w:val="24"/>
        </w:rPr>
        <w:t>5732,6</w:t>
      </w:r>
      <w:r w:rsidRPr="000655A3">
        <w:rPr>
          <w:sz w:val="24"/>
        </w:rPr>
        <w:t xml:space="preserve"> тыс. руб., что  </w:t>
      </w:r>
      <w:r w:rsidRPr="000655A3">
        <w:rPr>
          <w:bCs/>
          <w:sz w:val="24"/>
        </w:rPr>
        <w:t xml:space="preserve">на </w:t>
      </w:r>
      <w:r w:rsidR="00CC7914">
        <w:rPr>
          <w:bCs/>
          <w:sz w:val="24"/>
        </w:rPr>
        <w:t>1531,9</w:t>
      </w:r>
      <w:r w:rsidRPr="000655A3">
        <w:rPr>
          <w:sz w:val="24"/>
        </w:rPr>
        <w:t xml:space="preserve">тыс. руб.  </w:t>
      </w:r>
      <w:r w:rsidRPr="00CC7914">
        <w:rPr>
          <w:sz w:val="24"/>
          <w:u w:val="single"/>
        </w:rPr>
        <w:t>больше показателей первоначально утвержденных в бюджете.</w:t>
      </w:r>
    </w:p>
    <w:p w:rsidR="00B21E8E" w:rsidRDefault="00B21E8E" w:rsidP="00B21E8E">
      <w:pPr>
        <w:ind w:firstLine="540"/>
        <w:jc w:val="both"/>
        <w:rPr>
          <w:sz w:val="24"/>
          <w:szCs w:val="24"/>
        </w:rPr>
      </w:pPr>
    </w:p>
    <w:p w:rsidR="00B21E8E" w:rsidRPr="00AB0A50" w:rsidRDefault="00B21E8E" w:rsidP="00B21E8E">
      <w:pPr>
        <w:ind w:firstLine="540"/>
        <w:jc w:val="both"/>
        <w:rPr>
          <w:sz w:val="24"/>
          <w:szCs w:val="24"/>
        </w:rPr>
      </w:pPr>
      <w:r w:rsidRPr="00F92B63">
        <w:rPr>
          <w:sz w:val="24"/>
          <w:szCs w:val="24"/>
        </w:rPr>
        <w:t>Исполнение</w:t>
      </w:r>
      <w:r w:rsidRPr="00AB0A50">
        <w:rPr>
          <w:sz w:val="24"/>
          <w:szCs w:val="24"/>
        </w:rPr>
        <w:t xml:space="preserve"> расходной части бюджета</w:t>
      </w:r>
      <w:r>
        <w:rPr>
          <w:sz w:val="24"/>
          <w:szCs w:val="24"/>
        </w:rPr>
        <w:t xml:space="preserve"> </w:t>
      </w:r>
      <w:r w:rsidRPr="00AB0A50">
        <w:rPr>
          <w:sz w:val="24"/>
          <w:szCs w:val="24"/>
        </w:rPr>
        <w:t xml:space="preserve"> по раздела</w:t>
      </w:r>
      <w:r>
        <w:rPr>
          <w:sz w:val="24"/>
          <w:szCs w:val="24"/>
        </w:rPr>
        <w:t>м расходов отражено в таблице №</w:t>
      </w:r>
      <w:r w:rsidRPr="00AB0A50">
        <w:rPr>
          <w:sz w:val="24"/>
          <w:szCs w:val="24"/>
        </w:rPr>
        <w:t>3</w:t>
      </w:r>
    </w:p>
    <w:p w:rsidR="00B21E8E" w:rsidRPr="00AB0A50" w:rsidRDefault="00B21E8E" w:rsidP="00B21E8E">
      <w:pPr>
        <w:ind w:firstLine="709"/>
        <w:jc w:val="both"/>
        <w:rPr>
          <w:sz w:val="24"/>
          <w:szCs w:val="24"/>
        </w:rPr>
      </w:pPr>
    </w:p>
    <w:p w:rsidR="00B21E8E" w:rsidRDefault="007813BC" w:rsidP="00B21E8E">
      <w:pPr>
        <w:jc w:val="both"/>
        <w:rPr>
          <w:sz w:val="28"/>
          <w:szCs w:val="28"/>
        </w:rPr>
      </w:pPr>
      <w:r w:rsidRPr="007813BC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9.85pt;width:502.5pt;height:274.15pt;z-index:251661312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828"/>
                    <w:gridCol w:w="1842"/>
                    <w:gridCol w:w="1418"/>
                    <w:gridCol w:w="1134"/>
                    <w:gridCol w:w="1762"/>
                  </w:tblGrid>
                  <w:tr w:rsidR="00F81CD5" w:rsidTr="00E24F27">
                    <w:trPr>
                      <w:cantSplit/>
                      <w:trHeight w:val="1833"/>
                    </w:trPr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81CD5" w:rsidRDefault="00F81CD5">
                        <w:pPr>
                          <w:snapToGrid w:val="0"/>
                          <w:ind w:right="-427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81CD5" w:rsidRDefault="00F81CD5">
                        <w:pPr>
                          <w:ind w:right="-427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81CD5" w:rsidRDefault="00F81CD5">
                        <w:pPr>
                          <w:ind w:right="-427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81CD5" w:rsidRDefault="00F81CD5">
                        <w:pPr>
                          <w:ind w:right="-42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2"/>
                            <w:szCs w:val="22"/>
                          </w:rPr>
                        </w:pPr>
                        <w:r w:rsidRPr="00410D1B">
                          <w:rPr>
                            <w:sz w:val="22"/>
                            <w:szCs w:val="22"/>
                          </w:rPr>
                          <w:t xml:space="preserve">    Утверждено</w:t>
                        </w:r>
                      </w:p>
                      <w:p w:rsidR="00F81CD5" w:rsidRDefault="00F81CD5" w:rsidP="00E24F27">
                        <w:pPr>
                          <w:ind w:right="-427"/>
                          <w:rPr>
                            <w:sz w:val="22"/>
                            <w:szCs w:val="22"/>
                          </w:rPr>
                        </w:pPr>
                        <w:r w:rsidRPr="00410D1B">
                          <w:rPr>
                            <w:sz w:val="22"/>
                            <w:szCs w:val="22"/>
                          </w:rPr>
                          <w:t xml:space="preserve">в бюджете </w:t>
                        </w:r>
                        <w:proofErr w:type="gramStart"/>
                        <w:r w:rsidRPr="00410D1B">
                          <w:rPr>
                            <w:sz w:val="22"/>
                            <w:szCs w:val="22"/>
                          </w:rPr>
                          <w:t>на</w:t>
                        </w:r>
                        <w:proofErr w:type="gramEnd"/>
                        <w:r w:rsidRPr="00410D1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81CD5" w:rsidRPr="00410D1B" w:rsidRDefault="00F81CD5" w:rsidP="00E24F27">
                        <w:pPr>
                          <w:ind w:right="-42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2013</w:t>
                        </w:r>
                        <w:r w:rsidRPr="00410D1B">
                          <w:rPr>
                            <w:sz w:val="22"/>
                            <w:szCs w:val="22"/>
                          </w:rPr>
                          <w:t xml:space="preserve">г. </w:t>
                        </w:r>
                      </w:p>
                      <w:p w:rsidR="00F81CD5" w:rsidRPr="00410D1B" w:rsidRDefault="00F81CD5" w:rsidP="00E24F27">
                        <w:pPr>
                          <w:ind w:right="-42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 изменениями</w:t>
                        </w:r>
                      </w:p>
                      <w:p w:rsidR="00F81CD5" w:rsidRPr="00410D1B" w:rsidRDefault="00F81CD5" w:rsidP="00E24F27">
                        <w:pPr>
                          <w:ind w:right="-427"/>
                          <w:rPr>
                            <w:sz w:val="22"/>
                            <w:szCs w:val="22"/>
                          </w:rPr>
                        </w:pPr>
                        <w:r w:rsidRPr="00410D1B">
                          <w:rPr>
                            <w:sz w:val="22"/>
                            <w:szCs w:val="22"/>
                          </w:rPr>
                          <w:t xml:space="preserve">      (тыс. руб.)</w:t>
                        </w:r>
                      </w:p>
                      <w:p w:rsidR="00F81CD5" w:rsidRPr="00410D1B" w:rsidRDefault="00F81CD5" w:rsidP="00E24F27">
                        <w:pPr>
                          <w:ind w:right="-427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1C37C2" w:rsidRDefault="00F81CD5" w:rsidP="00E24F27">
                        <w:pPr>
                          <w:pStyle w:val="a4"/>
                          <w:snapToGrid w:val="0"/>
                          <w:jc w:val="left"/>
                          <w:rPr>
                            <w:rFonts w:ascii="Times New Roman" w:hAnsi="Times New Roman"/>
                            <w:szCs w:val="22"/>
                          </w:rPr>
                        </w:pPr>
                        <w:r w:rsidRPr="001C37C2">
                          <w:rPr>
                            <w:rFonts w:ascii="Times New Roman" w:hAnsi="Times New Roman"/>
                            <w:szCs w:val="22"/>
                          </w:rPr>
                          <w:t>Фактически   исполнен</w:t>
                        </w:r>
                      </w:p>
                      <w:p w:rsidR="00F81CD5" w:rsidRPr="00410D1B" w:rsidRDefault="00F81CD5" w:rsidP="00E24F27">
                        <w:pPr>
                          <w:ind w:left="-288" w:right="-427" w:firstLine="288"/>
                          <w:rPr>
                            <w:sz w:val="22"/>
                            <w:szCs w:val="22"/>
                          </w:rPr>
                        </w:pPr>
                        <w:r w:rsidRPr="00410D1B">
                          <w:rPr>
                            <w:sz w:val="22"/>
                            <w:szCs w:val="22"/>
                          </w:rPr>
                          <w:t xml:space="preserve">  за </w:t>
                        </w:r>
                        <w:r>
                          <w:rPr>
                            <w:sz w:val="22"/>
                            <w:szCs w:val="22"/>
                          </w:rPr>
                          <w:t>2013</w:t>
                        </w:r>
                        <w:r w:rsidRPr="00410D1B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  <w:p w:rsidR="00F81CD5" w:rsidRPr="00410D1B" w:rsidRDefault="00F81CD5" w:rsidP="00E24F27">
                        <w:pPr>
                          <w:ind w:right="-427"/>
                          <w:rPr>
                            <w:sz w:val="22"/>
                            <w:szCs w:val="22"/>
                          </w:rPr>
                        </w:pPr>
                        <w:r w:rsidRPr="00410D1B">
                          <w:rPr>
                            <w:sz w:val="22"/>
                            <w:szCs w:val="22"/>
                          </w:rPr>
                          <w:t xml:space="preserve"> (тыс. руб.)</w:t>
                        </w:r>
                      </w:p>
                      <w:p w:rsidR="00F81CD5" w:rsidRPr="00410D1B" w:rsidRDefault="00F81CD5" w:rsidP="00E24F27">
                        <w:pPr>
                          <w:ind w:right="-427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Default="00F81CD5" w:rsidP="00E24F27">
                        <w:pPr>
                          <w:ind w:right="-427"/>
                          <w:rPr>
                            <w:sz w:val="22"/>
                            <w:szCs w:val="22"/>
                          </w:rPr>
                        </w:pPr>
                      </w:p>
                      <w:p w:rsidR="00F81CD5" w:rsidRDefault="00F81CD5" w:rsidP="00E24F27">
                        <w:pPr>
                          <w:ind w:right="-427"/>
                          <w:rPr>
                            <w:sz w:val="22"/>
                            <w:szCs w:val="22"/>
                          </w:rPr>
                        </w:pPr>
                      </w:p>
                      <w:p w:rsidR="00F81CD5" w:rsidRPr="00410D1B" w:rsidRDefault="00F81CD5" w:rsidP="00E24F27">
                        <w:pPr>
                          <w:ind w:right="-42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Доля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2"/>
                            <w:szCs w:val="22"/>
                          </w:rPr>
                        </w:pPr>
                        <w:r w:rsidRPr="00410D1B">
                          <w:rPr>
                            <w:sz w:val="22"/>
                            <w:szCs w:val="22"/>
                          </w:rPr>
                          <w:t>% исполнения</w:t>
                        </w:r>
                      </w:p>
                      <w:p w:rsidR="00F81CD5" w:rsidRPr="00410D1B" w:rsidRDefault="00F81CD5" w:rsidP="00E24F27">
                        <w:pPr>
                          <w:pStyle w:val="11"/>
                          <w:ind w:left="-108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410D1B">
                          <w:rPr>
                            <w:sz w:val="22"/>
                            <w:szCs w:val="22"/>
                          </w:rPr>
                          <w:t xml:space="preserve">              к    </w:t>
                        </w:r>
                      </w:p>
                      <w:p w:rsidR="00F81CD5" w:rsidRPr="00410D1B" w:rsidRDefault="00F81CD5" w:rsidP="00E24F27">
                        <w:pPr>
                          <w:pStyle w:val="11"/>
                          <w:ind w:left="-108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410D1B">
                          <w:rPr>
                            <w:sz w:val="22"/>
                            <w:szCs w:val="22"/>
                          </w:rPr>
                          <w:t xml:space="preserve">  утвержденному</w:t>
                        </w:r>
                      </w:p>
                      <w:p w:rsidR="00F81CD5" w:rsidRPr="00410D1B" w:rsidRDefault="00F81CD5" w:rsidP="00E24F27">
                        <w:pPr>
                          <w:ind w:left="-108" w:right="-108"/>
                          <w:rPr>
                            <w:sz w:val="22"/>
                            <w:szCs w:val="22"/>
                          </w:rPr>
                        </w:pPr>
                        <w:r w:rsidRPr="00410D1B">
                          <w:rPr>
                            <w:sz w:val="22"/>
                            <w:szCs w:val="22"/>
                          </w:rPr>
                          <w:t xml:space="preserve">       бюджету</w:t>
                        </w:r>
                      </w:p>
                    </w:tc>
                  </w:tr>
                  <w:tr w:rsidR="00F81CD5" w:rsidTr="00E24F27">
                    <w:trPr>
                      <w:cantSplit/>
                      <w:trHeight w:val="253"/>
                    </w:trPr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Default="00F81CD5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Общегосударственные расходы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1C37C2" w:rsidRDefault="00F81CD5" w:rsidP="00E24F27">
                        <w:pPr>
                          <w:pStyle w:val="4"/>
                          <w:numPr>
                            <w:ilvl w:val="2"/>
                            <w:numId w:val="1"/>
                          </w:numPr>
                          <w:snapToGrid w:val="0"/>
                          <w:ind w:right="-4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2179,4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2177,1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43,5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99</w:t>
                        </w:r>
                      </w:p>
                    </w:tc>
                  </w:tr>
                  <w:tr w:rsidR="00F81CD5" w:rsidTr="00E24F27">
                    <w:trPr>
                      <w:cantSplit/>
                      <w:trHeight w:val="277"/>
                    </w:trPr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81CD5" w:rsidRDefault="00F81CD5">
                        <w:pPr>
                          <w:snapToGrid w:val="0"/>
                          <w:ind w:right="-42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35,5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F81CD5" w:rsidTr="00E24F27">
                    <w:trPr>
                      <w:cantSplit/>
                      <w:trHeight w:val="277"/>
                    </w:trPr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81CD5" w:rsidRDefault="00F81CD5">
                        <w:pPr>
                          <w:snapToGrid w:val="0"/>
                          <w:ind w:right="-42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Национальная безопасность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81CD5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201,0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81CD5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145,9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2,8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73</w:t>
                        </w:r>
                      </w:p>
                    </w:tc>
                  </w:tr>
                  <w:tr w:rsidR="00F81CD5" w:rsidTr="00E24F27">
                    <w:trPr>
                      <w:cantSplit/>
                      <w:trHeight w:val="274"/>
                    </w:trPr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Default="00F81CD5">
                        <w:pPr>
                          <w:snapToGrid w:val="0"/>
                          <w:ind w:right="-42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466,9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6,7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1CD5" w:rsidRPr="00410D1B" w:rsidRDefault="00F81CD5">
                        <w:pPr>
                          <w:snapToGrid w:val="0"/>
                          <w:ind w:right="-42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</w:t>
                        </w:r>
                      </w:p>
                    </w:tc>
                  </w:tr>
                  <w:tr w:rsidR="00F81CD5" w:rsidTr="00E24F27">
                    <w:trPr>
                      <w:cantSplit/>
                      <w:trHeight w:val="274"/>
                    </w:trPr>
                    <w:tc>
                      <w:tcPr>
                        <w:tcW w:w="38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Default="00F81CD5">
                        <w:pPr>
                          <w:snapToGrid w:val="0"/>
                          <w:ind w:right="-42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84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44414F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1133,3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882,4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14,1</w:t>
                        </w:r>
                      </w:p>
                    </w:tc>
                    <w:tc>
                      <w:tcPr>
                        <w:tcW w:w="17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1CD5" w:rsidRPr="00410D1B" w:rsidRDefault="0044414F">
                        <w:pPr>
                          <w:snapToGrid w:val="0"/>
                          <w:ind w:right="-42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78</w:t>
                        </w:r>
                      </w:p>
                    </w:tc>
                  </w:tr>
                  <w:tr w:rsidR="00F81CD5" w:rsidTr="00E24F27">
                    <w:trPr>
                      <w:cantSplit/>
                      <w:trHeight w:val="274"/>
                    </w:trPr>
                    <w:tc>
                      <w:tcPr>
                        <w:tcW w:w="38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Default="00F81CD5" w:rsidP="00CC7914">
                        <w:pPr>
                          <w:snapToGrid w:val="0"/>
                          <w:ind w:right="-42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1388,4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1388,4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26,4</w:t>
                        </w:r>
                      </w:p>
                    </w:tc>
                    <w:tc>
                      <w:tcPr>
                        <w:tcW w:w="17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1CD5" w:rsidRPr="007D031C" w:rsidRDefault="00F81CD5" w:rsidP="00E24F27">
                        <w:pPr>
                          <w:snapToGrid w:val="0"/>
                          <w:ind w:right="-42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F81CD5" w:rsidTr="00E24F27">
                    <w:trPr>
                      <w:cantSplit/>
                      <w:trHeight w:val="274"/>
                    </w:trPr>
                    <w:tc>
                      <w:tcPr>
                        <w:tcW w:w="38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Default="00F81CD5">
                        <w:pPr>
                          <w:snapToGrid w:val="0"/>
                          <w:ind w:right="-42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84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5,3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0,1</w:t>
                        </w:r>
                      </w:p>
                    </w:tc>
                    <w:tc>
                      <w:tcPr>
                        <w:tcW w:w="17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1CD5" w:rsidRPr="00410D1B" w:rsidRDefault="00F81CD5">
                        <w:pPr>
                          <w:snapToGrid w:val="0"/>
                          <w:ind w:right="-42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F81CD5" w:rsidTr="00E24F27">
                    <w:trPr>
                      <w:cantSplit/>
                      <w:trHeight w:val="274"/>
                    </w:trPr>
                    <w:tc>
                      <w:tcPr>
                        <w:tcW w:w="38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Default="00F81CD5">
                        <w:pPr>
                          <w:snapToGrid w:val="0"/>
                          <w:ind w:right="-42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84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300,8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5,7</w:t>
                        </w:r>
                      </w:p>
                    </w:tc>
                    <w:tc>
                      <w:tcPr>
                        <w:tcW w:w="17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1CD5" w:rsidRPr="00410D1B" w:rsidRDefault="00F81CD5">
                        <w:pPr>
                          <w:snapToGrid w:val="0"/>
                          <w:ind w:right="-42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F81CD5" w:rsidTr="00E24F27">
                    <w:trPr>
                      <w:cantSplit/>
                      <w:trHeight w:val="199"/>
                    </w:trPr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Default="00F81CD5">
                        <w:pPr>
                          <w:snapToGrid w:val="0"/>
                          <w:ind w:right="-42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1CD5" w:rsidRPr="00410D1B" w:rsidRDefault="00F81CD5">
                        <w:pPr>
                          <w:snapToGrid w:val="0"/>
                          <w:ind w:right="-42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1CD5" w:rsidTr="00E24F27">
                    <w:trPr>
                      <w:cantSplit/>
                      <w:trHeight w:val="436"/>
                    </w:trPr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Default="00F81CD5">
                        <w:pPr>
                          <w:snapToGrid w:val="0"/>
                          <w:ind w:right="-42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5732,6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5258,8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81CD5" w:rsidRPr="00410D1B" w:rsidRDefault="00F81CD5" w:rsidP="00E24F27">
                        <w:pPr>
                          <w:snapToGrid w:val="0"/>
                          <w:ind w:right="-42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</w:tr>
                </w:tbl>
                <w:p w:rsidR="00F81CD5" w:rsidRDefault="00F81CD5"/>
              </w:txbxContent>
            </v:textbox>
            <w10:wrap type="square" side="largest" anchorx="margin"/>
          </v:shape>
        </w:pict>
      </w:r>
      <w:r w:rsidR="00B21E8E" w:rsidRPr="00AB0A50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21E8E">
        <w:rPr>
          <w:sz w:val="24"/>
          <w:szCs w:val="24"/>
        </w:rPr>
        <w:t xml:space="preserve">                       </w:t>
      </w:r>
      <w:r w:rsidR="00B21E8E" w:rsidRPr="00AB0A50">
        <w:rPr>
          <w:sz w:val="24"/>
          <w:szCs w:val="24"/>
        </w:rPr>
        <w:t xml:space="preserve"> Таблица № 3                                                                                           </w:t>
      </w:r>
    </w:p>
    <w:p w:rsidR="00B21E8E" w:rsidRDefault="00B21E8E" w:rsidP="00B21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21E8E" w:rsidRPr="000655A3" w:rsidRDefault="00B21E8E" w:rsidP="00B21E8E">
      <w:pPr>
        <w:pStyle w:val="a8"/>
        <w:ind w:right="-2" w:firstLine="709"/>
        <w:jc w:val="both"/>
        <w:rPr>
          <w:sz w:val="24"/>
        </w:rPr>
      </w:pPr>
      <w:r w:rsidRPr="000655A3">
        <w:rPr>
          <w:sz w:val="24"/>
        </w:rPr>
        <w:t xml:space="preserve">За </w:t>
      </w:r>
      <w:r w:rsidR="00E24F27">
        <w:rPr>
          <w:sz w:val="24"/>
        </w:rPr>
        <w:t>2013</w:t>
      </w:r>
      <w:r w:rsidRPr="000655A3">
        <w:rPr>
          <w:sz w:val="24"/>
        </w:rPr>
        <w:t xml:space="preserve"> год Думой Аржановского сельского поселения принято </w:t>
      </w:r>
      <w:r w:rsidR="00ED4B1F">
        <w:rPr>
          <w:sz w:val="24"/>
        </w:rPr>
        <w:t>7</w:t>
      </w:r>
      <w:r w:rsidRPr="000655A3">
        <w:rPr>
          <w:sz w:val="24"/>
        </w:rPr>
        <w:t xml:space="preserve"> решений об изменении расходной  части бюджета Аржановского сельского поселения, в результате которого план  расходов бюджета увеличен на </w:t>
      </w:r>
      <w:r w:rsidR="00ED4B1F">
        <w:rPr>
          <w:sz w:val="24"/>
        </w:rPr>
        <w:t>1531,9</w:t>
      </w:r>
      <w:r>
        <w:rPr>
          <w:sz w:val="24"/>
        </w:rPr>
        <w:t xml:space="preserve"> </w:t>
      </w:r>
      <w:r w:rsidRPr="000655A3">
        <w:rPr>
          <w:sz w:val="24"/>
        </w:rPr>
        <w:t xml:space="preserve">тыс. руб. </w:t>
      </w:r>
    </w:p>
    <w:p w:rsidR="00B21E8E" w:rsidRDefault="00B21E8E" w:rsidP="00B21E8E">
      <w:pPr>
        <w:ind w:firstLine="720"/>
        <w:jc w:val="both"/>
        <w:rPr>
          <w:sz w:val="24"/>
          <w:szCs w:val="24"/>
        </w:rPr>
      </w:pPr>
      <w:r w:rsidRPr="00B73AEB">
        <w:rPr>
          <w:sz w:val="24"/>
          <w:szCs w:val="24"/>
        </w:rPr>
        <w:t>На основании приказов главн</w:t>
      </w:r>
      <w:r>
        <w:rPr>
          <w:sz w:val="24"/>
          <w:szCs w:val="24"/>
        </w:rPr>
        <w:t>ого</w:t>
      </w:r>
      <w:r w:rsidRPr="00B73AEB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B73AEB">
        <w:rPr>
          <w:sz w:val="24"/>
          <w:szCs w:val="24"/>
        </w:rPr>
        <w:t xml:space="preserve"> бюджетных сре</w:t>
      </w:r>
      <w:proofErr w:type="gramStart"/>
      <w:r w:rsidRPr="00B73AEB">
        <w:rPr>
          <w:sz w:val="24"/>
          <w:szCs w:val="24"/>
        </w:rPr>
        <w:t>дств в т</w:t>
      </w:r>
      <w:proofErr w:type="gramEnd"/>
      <w:r w:rsidRPr="00B73AEB">
        <w:rPr>
          <w:sz w:val="24"/>
          <w:szCs w:val="24"/>
        </w:rPr>
        <w:t xml:space="preserve">ечение </w:t>
      </w:r>
      <w:r w:rsidR="00E24F27">
        <w:rPr>
          <w:sz w:val="24"/>
          <w:szCs w:val="24"/>
        </w:rPr>
        <w:t>2013</w:t>
      </w:r>
      <w:r w:rsidRPr="00B73AEB">
        <w:rPr>
          <w:sz w:val="24"/>
          <w:szCs w:val="24"/>
        </w:rPr>
        <w:t xml:space="preserve"> года производились перемещения бюджетных ассигнований внутри разделов,  из статьи в статью.</w:t>
      </w:r>
    </w:p>
    <w:p w:rsidR="00B21E8E" w:rsidRPr="00B73AEB" w:rsidRDefault="00B21E8E" w:rsidP="00B21E8E">
      <w:pPr>
        <w:ind w:firstLine="720"/>
        <w:jc w:val="both"/>
        <w:rPr>
          <w:sz w:val="24"/>
          <w:szCs w:val="24"/>
        </w:rPr>
      </w:pPr>
      <w:r w:rsidRPr="00B73AEB">
        <w:rPr>
          <w:sz w:val="24"/>
          <w:szCs w:val="24"/>
        </w:rPr>
        <w:t xml:space="preserve">Детальная таблица, показывающая изменения </w:t>
      </w:r>
      <w:r w:rsidRPr="00B73AEB">
        <w:rPr>
          <w:color w:val="000000"/>
          <w:sz w:val="24"/>
          <w:szCs w:val="24"/>
        </w:rPr>
        <w:t xml:space="preserve">годовых назначений в разрезе разделов функциональной структуры расходов,  </w:t>
      </w:r>
      <w:r w:rsidRPr="00B73AEB">
        <w:rPr>
          <w:sz w:val="24"/>
          <w:szCs w:val="24"/>
        </w:rPr>
        <w:t xml:space="preserve">приведена в следующем разделе, вместе с анализом исполнения бюджета поселения в </w:t>
      </w:r>
      <w:r w:rsidR="00E24F27">
        <w:rPr>
          <w:sz w:val="24"/>
          <w:szCs w:val="24"/>
        </w:rPr>
        <w:t>2013</w:t>
      </w:r>
      <w:r w:rsidRPr="00B73AEB">
        <w:rPr>
          <w:sz w:val="24"/>
          <w:szCs w:val="24"/>
        </w:rPr>
        <w:t xml:space="preserve"> году.</w:t>
      </w:r>
      <w:r w:rsidRPr="00B73AEB">
        <w:rPr>
          <w:sz w:val="24"/>
          <w:szCs w:val="24"/>
        </w:rPr>
        <w:tab/>
      </w:r>
    </w:p>
    <w:p w:rsidR="00B21E8E" w:rsidRPr="00B73AEB" w:rsidRDefault="00B21E8E" w:rsidP="00B21E8E">
      <w:pPr>
        <w:pStyle w:val="2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B21E8E" w:rsidRPr="00BD70ED" w:rsidRDefault="00B21E8E" w:rsidP="00B21E8E">
      <w:pPr>
        <w:pStyle w:val="2"/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  <w:r w:rsidRPr="00BD70ED">
        <w:rPr>
          <w:rFonts w:ascii="Times New Roman" w:hAnsi="Times New Roman"/>
          <w:b/>
          <w:sz w:val="24"/>
        </w:rPr>
        <w:t>Анализ исполнения бюджета в разрезе функциональной классификации расходов.</w:t>
      </w:r>
    </w:p>
    <w:p w:rsidR="00B21E8E" w:rsidRPr="00B73AEB" w:rsidRDefault="00B21E8E" w:rsidP="00B21E8E">
      <w:pPr>
        <w:ind w:firstLine="720"/>
        <w:jc w:val="both"/>
        <w:rPr>
          <w:sz w:val="24"/>
          <w:szCs w:val="24"/>
        </w:rPr>
      </w:pPr>
      <w:r w:rsidRPr="00B73AEB">
        <w:rPr>
          <w:sz w:val="24"/>
          <w:szCs w:val="24"/>
        </w:rPr>
        <w:t xml:space="preserve">Согласно данным отчета об исполнении бюджета Аржановского сельского поселения, представленного в </w:t>
      </w:r>
      <w:r>
        <w:rPr>
          <w:sz w:val="24"/>
          <w:szCs w:val="24"/>
        </w:rPr>
        <w:t>Р</w:t>
      </w:r>
      <w:r w:rsidRPr="00B73AEB">
        <w:rPr>
          <w:sz w:val="24"/>
          <w:szCs w:val="24"/>
        </w:rPr>
        <w:t>евизионную комиссию Алексеевского муниципального района</w:t>
      </w:r>
      <w:r w:rsidRPr="00B73AEB">
        <w:rPr>
          <w:b/>
          <w:sz w:val="24"/>
          <w:szCs w:val="24"/>
        </w:rPr>
        <w:t>,</w:t>
      </w:r>
      <w:r w:rsidRPr="00B73AEB">
        <w:rPr>
          <w:sz w:val="24"/>
          <w:szCs w:val="24"/>
        </w:rPr>
        <w:t xml:space="preserve"> расходы </w:t>
      </w:r>
      <w:r w:rsidR="00E24F27">
        <w:rPr>
          <w:sz w:val="24"/>
          <w:szCs w:val="24"/>
        </w:rPr>
        <w:t>2013</w:t>
      </w:r>
      <w:r w:rsidRPr="00B73AEB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B73AEB">
        <w:rPr>
          <w:sz w:val="24"/>
          <w:szCs w:val="24"/>
        </w:rPr>
        <w:t xml:space="preserve"> исполнены   в,</w:t>
      </w:r>
      <w:r w:rsidRPr="00847C8D">
        <w:rPr>
          <w:sz w:val="24"/>
          <w:szCs w:val="24"/>
        </w:rPr>
        <w:t xml:space="preserve"> </w:t>
      </w:r>
      <w:r w:rsidRPr="00B73AEB">
        <w:rPr>
          <w:sz w:val="24"/>
          <w:szCs w:val="24"/>
        </w:rPr>
        <w:t xml:space="preserve">сумме  </w:t>
      </w:r>
      <w:r w:rsidR="0090505F">
        <w:rPr>
          <w:sz w:val="24"/>
          <w:szCs w:val="24"/>
        </w:rPr>
        <w:t>5258,8</w:t>
      </w:r>
      <w:r w:rsidRPr="00B73AEB">
        <w:rPr>
          <w:sz w:val="24"/>
          <w:szCs w:val="24"/>
        </w:rPr>
        <w:t xml:space="preserve">тыс. руб., </w:t>
      </w:r>
      <w:r>
        <w:rPr>
          <w:sz w:val="24"/>
          <w:szCs w:val="24"/>
        </w:rPr>
        <w:t xml:space="preserve">бюджетные назначения </w:t>
      </w:r>
      <w:r w:rsidRPr="00B73AEB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исполнены на  9</w:t>
      </w:r>
      <w:r w:rsidR="00ED4B1F">
        <w:rPr>
          <w:sz w:val="24"/>
          <w:szCs w:val="24"/>
        </w:rPr>
        <w:t>0</w:t>
      </w:r>
      <w:r w:rsidRPr="00B73AEB">
        <w:rPr>
          <w:sz w:val="24"/>
          <w:szCs w:val="24"/>
        </w:rPr>
        <w:t>%.</w:t>
      </w:r>
    </w:p>
    <w:p w:rsidR="00B21E8E" w:rsidRPr="008E4D61" w:rsidRDefault="00B21E8E" w:rsidP="00B21E8E">
      <w:pPr>
        <w:ind w:firstLine="720"/>
        <w:jc w:val="both"/>
        <w:rPr>
          <w:sz w:val="24"/>
          <w:szCs w:val="24"/>
        </w:rPr>
      </w:pPr>
      <w:r w:rsidRPr="001D111B">
        <w:rPr>
          <w:sz w:val="24"/>
          <w:szCs w:val="24"/>
        </w:rPr>
        <w:t xml:space="preserve">Уточненные бюджетные ассигнования на </w:t>
      </w:r>
      <w:r w:rsidR="00E24F27">
        <w:rPr>
          <w:sz w:val="24"/>
          <w:szCs w:val="24"/>
        </w:rPr>
        <w:t>2013</w:t>
      </w:r>
      <w:r w:rsidRPr="001D111B">
        <w:rPr>
          <w:sz w:val="24"/>
          <w:szCs w:val="24"/>
        </w:rPr>
        <w:t xml:space="preserve"> год по разделу  </w:t>
      </w:r>
      <w:r w:rsidRPr="001D111B">
        <w:rPr>
          <w:b/>
          <w:sz w:val="24"/>
          <w:szCs w:val="24"/>
        </w:rPr>
        <w:t>«Общегосударственные вопросы»</w:t>
      </w:r>
      <w:r w:rsidRPr="001D111B">
        <w:rPr>
          <w:sz w:val="24"/>
          <w:szCs w:val="24"/>
        </w:rPr>
        <w:t xml:space="preserve"> утверждены в бюджете Аржановского сельского поселения в размере </w:t>
      </w:r>
      <w:r w:rsidR="00116FE1">
        <w:rPr>
          <w:sz w:val="24"/>
          <w:szCs w:val="24"/>
        </w:rPr>
        <w:t>2179,4</w:t>
      </w:r>
      <w:r>
        <w:rPr>
          <w:sz w:val="24"/>
          <w:szCs w:val="24"/>
        </w:rPr>
        <w:t xml:space="preserve"> </w:t>
      </w:r>
      <w:r w:rsidRPr="001D111B">
        <w:rPr>
          <w:sz w:val="24"/>
          <w:szCs w:val="24"/>
        </w:rPr>
        <w:t xml:space="preserve">тыс. руб. По данным отчета фактическое исполнение расходов данного раздела составило </w:t>
      </w:r>
      <w:r w:rsidR="00116FE1">
        <w:rPr>
          <w:sz w:val="24"/>
          <w:szCs w:val="24"/>
        </w:rPr>
        <w:t>2177,1</w:t>
      </w:r>
      <w:r w:rsidRPr="001D111B">
        <w:rPr>
          <w:sz w:val="24"/>
          <w:szCs w:val="24"/>
        </w:rPr>
        <w:t xml:space="preserve"> тыс. руб., что составляет 9</w:t>
      </w:r>
      <w:r w:rsidR="00116FE1">
        <w:rPr>
          <w:sz w:val="24"/>
          <w:szCs w:val="24"/>
        </w:rPr>
        <w:t>9</w:t>
      </w:r>
      <w:r w:rsidRPr="001D111B">
        <w:rPr>
          <w:sz w:val="24"/>
          <w:szCs w:val="24"/>
        </w:rPr>
        <w:t xml:space="preserve">% уточненного плана  года.  </w:t>
      </w:r>
      <w:r w:rsidRPr="009A03A2">
        <w:rPr>
          <w:b/>
          <w:sz w:val="24"/>
          <w:szCs w:val="24"/>
        </w:rPr>
        <w:t>Доля расходов</w:t>
      </w:r>
      <w:r w:rsidRPr="001D111B">
        <w:rPr>
          <w:sz w:val="24"/>
          <w:szCs w:val="24"/>
        </w:rPr>
        <w:t xml:space="preserve"> по  этому разделу  составляет </w:t>
      </w:r>
      <w:r w:rsidR="00116FE1">
        <w:rPr>
          <w:b/>
          <w:sz w:val="24"/>
          <w:szCs w:val="24"/>
        </w:rPr>
        <w:t>4</w:t>
      </w:r>
      <w:r w:rsidR="00D15BAF">
        <w:rPr>
          <w:b/>
          <w:sz w:val="24"/>
          <w:szCs w:val="24"/>
        </w:rPr>
        <w:t>3</w:t>
      </w:r>
      <w:r w:rsidR="00116FE1">
        <w:rPr>
          <w:b/>
          <w:sz w:val="24"/>
          <w:szCs w:val="24"/>
        </w:rPr>
        <w:t>,</w:t>
      </w:r>
      <w:r w:rsidR="00D15BAF">
        <w:rPr>
          <w:b/>
          <w:sz w:val="24"/>
          <w:szCs w:val="24"/>
        </w:rPr>
        <w:t>5</w:t>
      </w:r>
      <w:r w:rsidRPr="009A03A2">
        <w:rPr>
          <w:b/>
          <w:sz w:val="24"/>
          <w:szCs w:val="24"/>
        </w:rPr>
        <w:t>% от общей суммы  исполненных расходов года</w:t>
      </w:r>
      <w:r>
        <w:rPr>
          <w:sz w:val="24"/>
          <w:szCs w:val="24"/>
        </w:rPr>
        <w:t>, против 5</w:t>
      </w:r>
      <w:r w:rsidR="00116FE1">
        <w:rPr>
          <w:sz w:val="24"/>
          <w:szCs w:val="24"/>
        </w:rPr>
        <w:t>6</w:t>
      </w:r>
      <w:r>
        <w:rPr>
          <w:sz w:val="24"/>
          <w:szCs w:val="24"/>
        </w:rPr>
        <w:t>% в 201</w:t>
      </w:r>
      <w:r w:rsidR="00D15BAF">
        <w:rPr>
          <w:sz w:val="24"/>
          <w:szCs w:val="24"/>
        </w:rPr>
        <w:t>2</w:t>
      </w:r>
      <w:r>
        <w:rPr>
          <w:sz w:val="24"/>
          <w:szCs w:val="24"/>
        </w:rPr>
        <w:t>году.</w:t>
      </w:r>
      <w:r w:rsidRPr="00B439A7">
        <w:rPr>
          <w:sz w:val="24"/>
          <w:szCs w:val="24"/>
        </w:rPr>
        <w:t xml:space="preserve"> </w:t>
      </w:r>
      <w:r w:rsidRPr="008E4D61">
        <w:rPr>
          <w:sz w:val="24"/>
          <w:szCs w:val="24"/>
        </w:rPr>
        <w:t>Анализ расходов по подразделам показывает, что:</w:t>
      </w:r>
    </w:p>
    <w:p w:rsidR="00B21E8E" w:rsidRPr="008E4D61" w:rsidRDefault="00B21E8E" w:rsidP="00B21E8E">
      <w:pPr>
        <w:numPr>
          <w:ilvl w:val="0"/>
          <w:numId w:val="12"/>
        </w:numPr>
        <w:tabs>
          <w:tab w:val="left" w:pos="-142"/>
        </w:tabs>
        <w:ind w:left="851" w:firstLine="679"/>
        <w:jc w:val="both"/>
        <w:rPr>
          <w:sz w:val="24"/>
          <w:szCs w:val="24"/>
        </w:rPr>
      </w:pPr>
      <w:r w:rsidRPr="008E4D61">
        <w:rPr>
          <w:sz w:val="24"/>
          <w:szCs w:val="24"/>
        </w:rPr>
        <w:t xml:space="preserve">на функционирование органов местного самоуправления (подраздел 0104) </w:t>
      </w:r>
      <w:r>
        <w:rPr>
          <w:sz w:val="24"/>
          <w:szCs w:val="24"/>
        </w:rPr>
        <w:t xml:space="preserve">бюджетные ассигнования исполнены </w:t>
      </w:r>
      <w:r w:rsidR="00116FE1">
        <w:rPr>
          <w:sz w:val="24"/>
          <w:szCs w:val="24"/>
        </w:rPr>
        <w:t>1356,9</w:t>
      </w:r>
      <w:r>
        <w:rPr>
          <w:sz w:val="24"/>
          <w:szCs w:val="24"/>
        </w:rPr>
        <w:t xml:space="preserve"> </w:t>
      </w:r>
      <w:r w:rsidRPr="008E4D61">
        <w:rPr>
          <w:sz w:val="24"/>
          <w:szCs w:val="24"/>
        </w:rPr>
        <w:t>тыс. руб., или 9</w:t>
      </w:r>
      <w:r w:rsidR="00116FE1">
        <w:rPr>
          <w:sz w:val="24"/>
          <w:szCs w:val="24"/>
        </w:rPr>
        <w:t>9</w:t>
      </w:r>
      <w:r w:rsidRPr="008E4D61">
        <w:rPr>
          <w:sz w:val="24"/>
          <w:szCs w:val="24"/>
        </w:rPr>
        <w:t>%</w:t>
      </w:r>
      <w:r>
        <w:rPr>
          <w:sz w:val="24"/>
          <w:szCs w:val="24"/>
        </w:rPr>
        <w:t xml:space="preserve"> уточненного плана</w:t>
      </w:r>
      <w:r w:rsidRPr="008E4D61">
        <w:rPr>
          <w:sz w:val="24"/>
          <w:szCs w:val="24"/>
        </w:rPr>
        <w:t>;</w:t>
      </w:r>
    </w:p>
    <w:p w:rsidR="00B21E8E" w:rsidRDefault="00B21E8E" w:rsidP="00B21E8E">
      <w:pPr>
        <w:numPr>
          <w:ilvl w:val="0"/>
          <w:numId w:val="3"/>
        </w:numPr>
        <w:tabs>
          <w:tab w:val="clear" w:pos="1429"/>
          <w:tab w:val="left" w:pos="851"/>
          <w:tab w:val="left" w:pos="1418"/>
        </w:tabs>
        <w:ind w:left="851" w:firstLine="0"/>
        <w:jc w:val="both"/>
        <w:rPr>
          <w:sz w:val="24"/>
          <w:szCs w:val="24"/>
        </w:rPr>
      </w:pPr>
      <w:r w:rsidRPr="008E4D61">
        <w:rPr>
          <w:sz w:val="24"/>
          <w:szCs w:val="24"/>
        </w:rPr>
        <w:lastRenderedPageBreak/>
        <w:t xml:space="preserve">на высшее должностное лицо органа самоуправления (подраздел 0102) первоначально в бюджете  было запланировано </w:t>
      </w:r>
      <w:r w:rsidR="00116FE1">
        <w:rPr>
          <w:sz w:val="24"/>
          <w:szCs w:val="24"/>
        </w:rPr>
        <w:t>647,0</w:t>
      </w:r>
      <w:r w:rsidRPr="008E4D61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 xml:space="preserve">в связи с </w:t>
      </w:r>
      <w:r w:rsidR="00116FE1">
        <w:rPr>
          <w:sz w:val="24"/>
          <w:szCs w:val="24"/>
        </w:rPr>
        <w:t>уточнением</w:t>
      </w:r>
      <w:r>
        <w:rPr>
          <w:sz w:val="24"/>
          <w:szCs w:val="24"/>
        </w:rPr>
        <w:t xml:space="preserve"> заработной платы</w:t>
      </w:r>
      <w:r w:rsidRPr="008E4D61">
        <w:rPr>
          <w:sz w:val="24"/>
          <w:szCs w:val="24"/>
        </w:rPr>
        <w:t xml:space="preserve">, были установлены расходы в сумме </w:t>
      </w:r>
      <w:r w:rsidR="00116FE1">
        <w:rPr>
          <w:sz w:val="24"/>
          <w:szCs w:val="24"/>
        </w:rPr>
        <w:t>701,8</w:t>
      </w:r>
      <w:r w:rsidRPr="008E4D61">
        <w:rPr>
          <w:sz w:val="24"/>
          <w:szCs w:val="24"/>
        </w:rPr>
        <w:t xml:space="preserve"> тыс. руб. Фактическое исполнение по подразделу составило </w:t>
      </w:r>
      <w:r w:rsidR="00116FE1">
        <w:rPr>
          <w:sz w:val="24"/>
          <w:szCs w:val="24"/>
        </w:rPr>
        <w:t>701,8</w:t>
      </w:r>
      <w:r w:rsidRPr="008E4D61">
        <w:rPr>
          <w:sz w:val="24"/>
          <w:szCs w:val="24"/>
        </w:rPr>
        <w:t xml:space="preserve"> тыс. руб., или </w:t>
      </w:r>
      <w:r w:rsidR="00116FE1">
        <w:rPr>
          <w:sz w:val="24"/>
          <w:szCs w:val="24"/>
        </w:rPr>
        <w:t>100</w:t>
      </w:r>
      <w:r w:rsidRPr="008E4D61">
        <w:rPr>
          <w:sz w:val="24"/>
          <w:szCs w:val="24"/>
        </w:rPr>
        <w:t>%;</w:t>
      </w:r>
    </w:p>
    <w:p w:rsidR="00B21E8E" w:rsidRPr="00116FE1" w:rsidRDefault="00B21E8E" w:rsidP="00B21E8E">
      <w:pPr>
        <w:numPr>
          <w:ilvl w:val="0"/>
          <w:numId w:val="3"/>
        </w:numPr>
        <w:tabs>
          <w:tab w:val="clear" w:pos="1429"/>
          <w:tab w:val="num" w:pos="851"/>
        </w:tabs>
        <w:ind w:left="709" w:firstLine="0"/>
        <w:jc w:val="both"/>
        <w:rPr>
          <w:sz w:val="24"/>
          <w:szCs w:val="24"/>
        </w:rPr>
      </w:pPr>
      <w:r w:rsidRPr="00116FE1">
        <w:rPr>
          <w:sz w:val="24"/>
          <w:szCs w:val="24"/>
        </w:rPr>
        <w:t xml:space="preserve">решением Думы </w:t>
      </w:r>
      <w:r w:rsidR="00116FE1" w:rsidRPr="00116FE1">
        <w:rPr>
          <w:sz w:val="24"/>
          <w:szCs w:val="24"/>
        </w:rPr>
        <w:t>Аржановского</w:t>
      </w:r>
      <w:r w:rsidRPr="00116FE1">
        <w:rPr>
          <w:sz w:val="24"/>
          <w:szCs w:val="24"/>
        </w:rPr>
        <w:t xml:space="preserve"> сельского поселения резервный фонд на </w:t>
      </w:r>
      <w:r w:rsidR="00E24F27" w:rsidRPr="00116FE1">
        <w:rPr>
          <w:sz w:val="24"/>
          <w:szCs w:val="24"/>
        </w:rPr>
        <w:t>2013</w:t>
      </w:r>
      <w:r w:rsidRPr="00116FE1">
        <w:rPr>
          <w:sz w:val="24"/>
          <w:szCs w:val="24"/>
        </w:rPr>
        <w:t xml:space="preserve"> год был утверждён в соответствии с Бюджетной классификацией по разделу 01, подразделу 12 в сумме 1,9 тыс. руб. </w:t>
      </w:r>
      <w:r w:rsidR="00116FE1" w:rsidRPr="00116FE1">
        <w:rPr>
          <w:sz w:val="24"/>
          <w:szCs w:val="24"/>
        </w:rPr>
        <w:t>С</w:t>
      </w:r>
      <w:r w:rsidRPr="00116FE1">
        <w:rPr>
          <w:sz w:val="24"/>
          <w:szCs w:val="24"/>
        </w:rPr>
        <w:t>редств</w:t>
      </w:r>
      <w:r w:rsidR="00116FE1" w:rsidRPr="00116FE1">
        <w:rPr>
          <w:sz w:val="24"/>
          <w:szCs w:val="24"/>
        </w:rPr>
        <w:t>а</w:t>
      </w:r>
      <w:r w:rsidRPr="00116FE1">
        <w:rPr>
          <w:sz w:val="24"/>
          <w:szCs w:val="24"/>
        </w:rPr>
        <w:t xml:space="preserve"> фонда </w:t>
      </w:r>
      <w:r w:rsidR="00116FE1" w:rsidRPr="00116FE1">
        <w:rPr>
          <w:sz w:val="24"/>
          <w:szCs w:val="24"/>
        </w:rPr>
        <w:t>направлены на ликвидацию чрезвычайных ситуаций</w:t>
      </w:r>
      <w:r w:rsidR="00116FE1">
        <w:rPr>
          <w:sz w:val="24"/>
          <w:szCs w:val="24"/>
        </w:rPr>
        <w:t xml:space="preserve"> (ликвидацию последствий африканской чумы свиней)</w:t>
      </w:r>
      <w:r w:rsidRPr="00116FE1">
        <w:rPr>
          <w:sz w:val="24"/>
          <w:szCs w:val="24"/>
        </w:rPr>
        <w:t xml:space="preserve">. </w:t>
      </w:r>
    </w:p>
    <w:p w:rsidR="00B21E8E" w:rsidRDefault="00B21E8E" w:rsidP="00B21E8E">
      <w:pPr>
        <w:numPr>
          <w:ilvl w:val="0"/>
          <w:numId w:val="3"/>
        </w:numPr>
        <w:tabs>
          <w:tab w:val="clear" w:pos="1429"/>
          <w:tab w:val="num" w:pos="851"/>
        </w:tabs>
        <w:ind w:left="709" w:firstLine="0"/>
        <w:jc w:val="both"/>
        <w:rPr>
          <w:sz w:val="24"/>
          <w:szCs w:val="24"/>
        </w:rPr>
      </w:pPr>
      <w:proofErr w:type="gramStart"/>
      <w:r w:rsidRPr="00116FE1">
        <w:rPr>
          <w:sz w:val="24"/>
          <w:szCs w:val="24"/>
        </w:rPr>
        <w:t>Решением Думы Аржановского сельского поселения заключено соглашение о передаче части полномочий  Ревизионной комиссии Алексеевского муниципального района от 29.12.2011 года, предметом которого является: осуществление контроля за исполнением бюджета поселения, подготовка заключения на годовой отчет об исполнении бюджета поселения, проведение экспертизы проекта бюджета поселения и долгосрочных целевых программ, а также проектов решений и иных нормативно-правовых актов поселения по бюджетно-финансовым вопросам.</w:t>
      </w:r>
      <w:proofErr w:type="gramEnd"/>
      <w:r w:rsidRPr="00116FE1">
        <w:rPr>
          <w:sz w:val="24"/>
          <w:szCs w:val="24"/>
        </w:rPr>
        <w:t xml:space="preserve"> На  исполнение данных полномочий перечислено 22,0 тыс. руб. по подразделу 0106 «Выполнение контрольных функций»</w:t>
      </w:r>
    </w:p>
    <w:p w:rsidR="00B21E8E" w:rsidRDefault="00B21E8E" w:rsidP="00B21E8E">
      <w:pPr>
        <w:numPr>
          <w:ilvl w:val="0"/>
          <w:numId w:val="3"/>
        </w:numPr>
        <w:tabs>
          <w:tab w:val="clear" w:pos="1429"/>
          <w:tab w:val="left" w:pos="851"/>
          <w:tab w:val="left" w:pos="1418"/>
        </w:tabs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подразделу 0113 </w:t>
      </w:r>
      <w:r w:rsidRPr="004F08FC">
        <w:rPr>
          <w:b/>
          <w:sz w:val="24"/>
          <w:szCs w:val="24"/>
        </w:rPr>
        <w:t>«другие общегосударственные расходы»</w:t>
      </w:r>
      <w:r>
        <w:rPr>
          <w:sz w:val="24"/>
          <w:szCs w:val="24"/>
        </w:rPr>
        <w:t xml:space="preserve"> </w:t>
      </w:r>
      <w:r w:rsidRPr="002A1F3F">
        <w:rPr>
          <w:sz w:val="24"/>
          <w:szCs w:val="24"/>
        </w:rPr>
        <w:t xml:space="preserve">первоначально утвержденным бюджетом на </w:t>
      </w:r>
      <w:r w:rsidR="00E24F27">
        <w:rPr>
          <w:sz w:val="24"/>
          <w:szCs w:val="24"/>
        </w:rPr>
        <w:t>2013</w:t>
      </w:r>
      <w:r w:rsidRPr="002A1F3F">
        <w:rPr>
          <w:sz w:val="24"/>
          <w:szCs w:val="24"/>
        </w:rPr>
        <w:t xml:space="preserve"> год запланированы</w:t>
      </w:r>
      <w:r w:rsidR="00116FE1">
        <w:rPr>
          <w:sz w:val="24"/>
          <w:szCs w:val="24"/>
        </w:rPr>
        <w:t xml:space="preserve"> в сумме 103,0</w:t>
      </w:r>
      <w:r w:rsidR="00D15BAF">
        <w:rPr>
          <w:sz w:val="24"/>
          <w:szCs w:val="24"/>
        </w:rPr>
        <w:t>тыс</w:t>
      </w:r>
      <w:proofErr w:type="gramStart"/>
      <w:r w:rsidR="00D15BAF">
        <w:rPr>
          <w:sz w:val="24"/>
          <w:szCs w:val="24"/>
        </w:rPr>
        <w:t>.р</w:t>
      </w:r>
      <w:proofErr w:type="gramEnd"/>
      <w:r w:rsidR="00D15BAF">
        <w:rPr>
          <w:sz w:val="24"/>
          <w:szCs w:val="24"/>
        </w:rPr>
        <w:t>уб.</w:t>
      </w:r>
      <w:r w:rsidRPr="002A1F3F">
        <w:rPr>
          <w:sz w:val="24"/>
          <w:szCs w:val="24"/>
        </w:rPr>
        <w:t xml:space="preserve">, по уточненному плану </w:t>
      </w:r>
      <w:r w:rsidR="00D15BAF">
        <w:rPr>
          <w:sz w:val="24"/>
          <w:szCs w:val="24"/>
        </w:rPr>
        <w:t>– 258,0 тыс.руб.</w:t>
      </w:r>
      <w:r>
        <w:rPr>
          <w:sz w:val="24"/>
          <w:szCs w:val="24"/>
        </w:rPr>
        <w:t xml:space="preserve"> и</w:t>
      </w:r>
      <w:r w:rsidRPr="002A1F3F">
        <w:rPr>
          <w:sz w:val="24"/>
          <w:szCs w:val="24"/>
        </w:rPr>
        <w:t xml:space="preserve"> </w:t>
      </w:r>
      <w:r w:rsidR="00D15BAF">
        <w:rPr>
          <w:sz w:val="24"/>
          <w:szCs w:val="24"/>
        </w:rPr>
        <w:t xml:space="preserve">ассигнования </w:t>
      </w:r>
      <w:r>
        <w:rPr>
          <w:sz w:val="24"/>
          <w:szCs w:val="24"/>
        </w:rPr>
        <w:t xml:space="preserve">исполнены в объеме </w:t>
      </w:r>
      <w:r w:rsidR="00D15BAF">
        <w:rPr>
          <w:sz w:val="24"/>
          <w:szCs w:val="24"/>
        </w:rPr>
        <w:t>205,5</w:t>
      </w:r>
      <w:r>
        <w:rPr>
          <w:sz w:val="24"/>
          <w:szCs w:val="24"/>
        </w:rPr>
        <w:t xml:space="preserve"> тыс. руб. или </w:t>
      </w:r>
      <w:r w:rsidR="00D15BAF">
        <w:rPr>
          <w:sz w:val="24"/>
          <w:szCs w:val="24"/>
        </w:rPr>
        <w:t>79</w:t>
      </w:r>
      <w:r>
        <w:rPr>
          <w:sz w:val="24"/>
          <w:szCs w:val="24"/>
        </w:rPr>
        <w:t>%</w:t>
      </w:r>
    </w:p>
    <w:p w:rsidR="00B21E8E" w:rsidRDefault="00B21E8E" w:rsidP="00B21E8E">
      <w:pPr>
        <w:tabs>
          <w:tab w:val="left" w:pos="1418"/>
        </w:tabs>
        <w:jc w:val="both"/>
        <w:rPr>
          <w:sz w:val="28"/>
          <w:szCs w:val="28"/>
        </w:rPr>
      </w:pPr>
    </w:p>
    <w:p w:rsidR="00B21E8E" w:rsidRDefault="00D15BAF" w:rsidP="00B21E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</w:t>
      </w:r>
      <w:r w:rsidR="00B21E8E" w:rsidRPr="00D83A0F">
        <w:rPr>
          <w:sz w:val="24"/>
          <w:szCs w:val="24"/>
        </w:rPr>
        <w:t xml:space="preserve"> по разделу </w:t>
      </w:r>
      <w:r w:rsidR="00B21E8E" w:rsidRPr="00D83A0F">
        <w:rPr>
          <w:b/>
          <w:sz w:val="24"/>
          <w:szCs w:val="24"/>
        </w:rPr>
        <w:t>«Национальная оборона»</w:t>
      </w:r>
      <w:r w:rsidR="00B21E8E" w:rsidRPr="00D83A0F">
        <w:rPr>
          <w:sz w:val="24"/>
          <w:szCs w:val="24"/>
        </w:rPr>
        <w:t xml:space="preserve"> исполнены в сумме </w:t>
      </w:r>
      <w:r>
        <w:rPr>
          <w:sz w:val="24"/>
          <w:szCs w:val="24"/>
        </w:rPr>
        <w:t>35,5</w:t>
      </w:r>
      <w:r w:rsidR="00B21E8E" w:rsidRPr="00D83A0F">
        <w:rPr>
          <w:sz w:val="24"/>
          <w:szCs w:val="24"/>
        </w:rPr>
        <w:t xml:space="preserve">тыс. руб., что составляет 100% от уточненного плана  бюджета. </w:t>
      </w:r>
      <w:r w:rsidR="00B21E8E" w:rsidRPr="009A03A2">
        <w:rPr>
          <w:b/>
          <w:sz w:val="24"/>
          <w:szCs w:val="24"/>
        </w:rPr>
        <w:t>Доля</w:t>
      </w:r>
      <w:r w:rsidR="00B21E8E" w:rsidRPr="00D83A0F">
        <w:rPr>
          <w:sz w:val="24"/>
          <w:szCs w:val="24"/>
        </w:rPr>
        <w:t xml:space="preserve"> этих расходов  за год </w:t>
      </w:r>
      <w:r w:rsidR="00B21E8E" w:rsidRPr="009A03A2">
        <w:rPr>
          <w:b/>
          <w:sz w:val="24"/>
          <w:szCs w:val="24"/>
        </w:rPr>
        <w:t xml:space="preserve">составила </w:t>
      </w:r>
      <w:r w:rsidR="00B21E8E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6</w:t>
      </w:r>
      <w:r w:rsidR="00B21E8E" w:rsidRPr="009A03A2">
        <w:rPr>
          <w:b/>
          <w:sz w:val="24"/>
          <w:szCs w:val="24"/>
        </w:rPr>
        <w:t>%</w:t>
      </w:r>
      <w:r w:rsidR="00B21E8E" w:rsidRPr="00D83A0F">
        <w:rPr>
          <w:sz w:val="24"/>
          <w:szCs w:val="24"/>
        </w:rPr>
        <w:t xml:space="preserve"> общей суммы исполненных расходов бюджета поселения.</w:t>
      </w:r>
    </w:p>
    <w:p w:rsidR="00B21E8E" w:rsidRDefault="00B21E8E" w:rsidP="00B21E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раздела </w:t>
      </w:r>
      <w:r w:rsidRPr="007A049A">
        <w:rPr>
          <w:b/>
          <w:sz w:val="24"/>
          <w:szCs w:val="24"/>
        </w:rPr>
        <w:t>«Национальная безопасность»</w:t>
      </w:r>
      <w:r>
        <w:rPr>
          <w:b/>
          <w:sz w:val="24"/>
          <w:szCs w:val="24"/>
        </w:rPr>
        <w:t xml:space="preserve"> </w:t>
      </w:r>
      <w:r w:rsidR="00D15BAF">
        <w:rPr>
          <w:b/>
          <w:sz w:val="24"/>
          <w:szCs w:val="24"/>
        </w:rPr>
        <w:t>в сумме 145,9тыс</w:t>
      </w:r>
      <w:proofErr w:type="gramStart"/>
      <w:r w:rsidR="00D15BAF">
        <w:rPr>
          <w:b/>
          <w:sz w:val="24"/>
          <w:szCs w:val="24"/>
        </w:rPr>
        <w:t>.р</w:t>
      </w:r>
      <w:proofErr w:type="gramEnd"/>
      <w:r w:rsidR="00D15BAF">
        <w:rPr>
          <w:b/>
          <w:sz w:val="24"/>
          <w:szCs w:val="24"/>
        </w:rPr>
        <w:t xml:space="preserve">уб. </w:t>
      </w:r>
      <w:r>
        <w:rPr>
          <w:sz w:val="24"/>
          <w:szCs w:val="24"/>
        </w:rPr>
        <w:t xml:space="preserve">направлены на обеспечение пожарной безопасности в сумме </w:t>
      </w:r>
      <w:r w:rsidR="00D15BAF">
        <w:rPr>
          <w:sz w:val="24"/>
          <w:szCs w:val="24"/>
        </w:rPr>
        <w:t>62,0</w:t>
      </w:r>
      <w:r>
        <w:rPr>
          <w:sz w:val="24"/>
          <w:szCs w:val="24"/>
        </w:rPr>
        <w:t xml:space="preserve"> руб. или 100% от уточненного плана в рамках целевой программы</w:t>
      </w:r>
      <w:r w:rsidR="00D15BAF">
        <w:rPr>
          <w:sz w:val="24"/>
          <w:szCs w:val="24"/>
        </w:rPr>
        <w:t xml:space="preserve"> и по подразделу защита населения от чрезвычайных ситуаций – 83,9тыс.руб.</w:t>
      </w:r>
      <w:r>
        <w:rPr>
          <w:sz w:val="24"/>
          <w:szCs w:val="24"/>
        </w:rPr>
        <w:t>.</w:t>
      </w:r>
      <w:r w:rsidRPr="000F2A8C">
        <w:rPr>
          <w:b/>
          <w:sz w:val="24"/>
          <w:szCs w:val="24"/>
        </w:rPr>
        <w:t xml:space="preserve"> </w:t>
      </w:r>
      <w:r w:rsidRPr="009A03A2">
        <w:rPr>
          <w:b/>
          <w:sz w:val="24"/>
          <w:szCs w:val="24"/>
        </w:rPr>
        <w:t>Доля</w:t>
      </w:r>
      <w:r w:rsidRPr="00D83A0F">
        <w:rPr>
          <w:sz w:val="24"/>
          <w:szCs w:val="24"/>
        </w:rPr>
        <w:t xml:space="preserve"> этих расходов  за год </w:t>
      </w:r>
      <w:r w:rsidRPr="009A03A2">
        <w:rPr>
          <w:b/>
          <w:sz w:val="24"/>
          <w:szCs w:val="24"/>
        </w:rPr>
        <w:t xml:space="preserve">составила </w:t>
      </w:r>
      <w:r w:rsidR="00D15BAF">
        <w:rPr>
          <w:b/>
          <w:sz w:val="24"/>
          <w:szCs w:val="24"/>
        </w:rPr>
        <w:t>2,8</w:t>
      </w:r>
      <w:r w:rsidRPr="009A03A2">
        <w:rPr>
          <w:b/>
          <w:sz w:val="24"/>
          <w:szCs w:val="24"/>
        </w:rPr>
        <w:t>%</w:t>
      </w:r>
      <w:r w:rsidRPr="00D83A0F">
        <w:rPr>
          <w:sz w:val="24"/>
          <w:szCs w:val="24"/>
        </w:rPr>
        <w:t xml:space="preserve"> общей суммы исполненных расходов бюджета поселения.</w:t>
      </w:r>
    </w:p>
    <w:p w:rsidR="00B21E8E" w:rsidRDefault="00B21E8E" w:rsidP="00B21E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>
        <w:rPr>
          <w:b/>
          <w:sz w:val="24"/>
          <w:szCs w:val="24"/>
        </w:rPr>
        <w:t xml:space="preserve">«Национальная экономика» </w:t>
      </w:r>
      <w:r>
        <w:rPr>
          <w:sz w:val="24"/>
          <w:szCs w:val="24"/>
        </w:rPr>
        <w:t>первоначально не запланированы, в результате внесенных изменений бюджетные назначения составили 123,2 тыс. руб., которые исполнены на 100%, расходы направлены в рамках целевой программы на дорожное хозяйство.</w:t>
      </w:r>
      <w:r w:rsidRPr="000F2A8C">
        <w:rPr>
          <w:b/>
          <w:sz w:val="24"/>
          <w:szCs w:val="24"/>
        </w:rPr>
        <w:t xml:space="preserve"> </w:t>
      </w:r>
      <w:r w:rsidRPr="009A03A2">
        <w:rPr>
          <w:b/>
          <w:sz w:val="24"/>
          <w:szCs w:val="24"/>
        </w:rPr>
        <w:t>Доля</w:t>
      </w:r>
      <w:r w:rsidRPr="00D83A0F">
        <w:rPr>
          <w:sz w:val="24"/>
          <w:szCs w:val="24"/>
        </w:rPr>
        <w:t xml:space="preserve"> этих расходов  за год </w:t>
      </w:r>
      <w:r w:rsidRPr="009A03A2">
        <w:rPr>
          <w:b/>
          <w:sz w:val="24"/>
          <w:szCs w:val="24"/>
        </w:rPr>
        <w:t xml:space="preserve">составила </w:t>
      </w:r>
      <w:r>
        <w:rPr>
          <w:b/>
          <w:sz w:val="24"/>
          <w:szCs w:val="24"/>
        </w:rPr>
        <w:t>2,8</w:t>
      </w:r>
      <w:r w:rsidRPr="009A03A2">
        <w:rPr>
          <w:b/>
          <w:sz w:val="24"/>
          <w:szCs w:val="24"/>
        </w:rPr>
        <w:t>%</w:t>
      </w:r>
      <w:r w:rsidRPr="00D83A0F">
        <w:rPr>
          <w:sz w:val="24"/>
          <w:szCs w:val="24"/>
        </w:rPr>
        <w:t xml:space="preserve"> общей суммы исполненных расходов бюджета поселения.</w:t>
      </w:r>
    </w:p>
    <w:p w:rsidR="00B21E8E" w:rsidRPr="007A286A" w:rsidRDefault="00B21E8E" w:rsidP="00B21E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A286A">
        <w:rPr>
          <w:sz w:val="24"/>
          <w:szCs w:val="24"/>
        </w:rPr>
        <w:t xml:space="preserve">о разделу </w:t>
      </w:r>
      <w:r w:rsidRPr="007A286A">
        <w:rPr>
          <w:b/>
          <w:sz w:val="24"/>
          <w:szCs w:val="24"/>
        </w:rPr>
        <w:t>«Жилищно-коммунальное хозяйство»</w:t>
      </w:r>
      <w:r w:rsidRPr="007A28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бюджетные назначения исполнены в суме </w:t>
      </w:r>
      <w:r w:rsidR="00D15BAF">
        <w:rPr>
          <w:sz w:val="24"/>
          <w:szCs w:val="24"/>
        </w:rPr>
        <w:t>742,4</w:t>
      </w:r>
      <w:r>
        <w:rPr>
          <w:sz w:val="24"/>
          <w:szCs w:val="24"/>
        </w:rPr>
        <w:t xml:space="preserve"> </w:t>
      </w:r>
      <w:r w:rsidRPr="007A286A">
        <w:rPr>
          <w:sz w:val="24"/>
          <w:szCs w:val="24"/>
        </w:rPr>
        <w:t xml:space="preserve">тыс. руб. или </w:t>
      </w:r>
      <w:r w:rsidR="00D15BAF">
        <w:rPr>
          <w:sz w:val="24"/>
          <w:szCs w:val="24"/>
        </w:rPr>
        <w:t>75</w:t>
      </w:r>
      <w:r w:rsidRPr="007A286A">
        <w:rPr>
          <w:sz w:val="24"/>
          <w:szCs w:val="24"/>
        </w:rPr>
        <w:t xml:space="preserve">%  уточненного плана года. </w:t>
      </w:r>
      <w:r>
        <w:rPr>
          <w:sz w:val="24"/>
          <w:szCs w:val="24"/>
        </w:rPr>
        <w:t>Расходы были направлены на коммунальное хозяйство (</w:t>
      </w:r>
      <w:r w:rsidR="00F33688">
        <w:rPr>
          <w:sz w:val="24"/>
          <w:szCs w:val="24"/>
        </w:rPr>
        <w:t xml:space="preserve">в рамках целевой программы - </w:t>
      </w:r>
      <w:r>
        <w:rPr>
          <w:sz w:val="24"/>
          <w:szCs w:val="24"/>
        </w:rPr>
        <w:t xml:space="preserve">модернизация по воде) – </w:t>
      </w:r>
      <w:r w:rsidR="00F33688">
        <w:rPr>
          <w:sz w:val="24"/>
          <w:szCs w:val="24"/>
        </w:rPr>
        <w:t>157,9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и благоустройство – </w:t>
      </w:r>
      <w:r w:rsidR="00F33688">
        <w:rPr>
          <w:sz w:val="24"/>
          <w:szCs w:val="24"/>
        </w:rPr>
        <w:t>584,5</w:t>
      </w:r>
      <w:r>
        <w:rPr>
          <w:sz w:val="24"/>
          <w:szCs w:val="24"/>
        </w:rPr>
        <w:t xml:space="preserve"> тыс.руб., в том числе: на уличное освещение – </w:t>
      </w:r>
      <w:r w:rsidR="00F33688">
        <w:rPr>
          <w:sz w:val="24"/>
          <w:szCs w:val="24"/>
        </w:rPr>
        <w:t>136,5</w:t>
      </w:r>
      <w:r>
        <w:rPr>
          <w:sz w:val="24"/>
          <w:szCs w:val="24"/>
        </w:rPr>
        <w:t xml:space="preserve"> тыс.руб..</w:t>
      </w:r>
      <w:r w:rsidRPr="007A286A">
        <w:rPr>
          <w:sz w:val="24"/>
          <w:szCs w:val="24"/>
        </w:rPr>
        <w:t xml:space="preserve"> </w:t>
      </w:r>
      <w:r w:rsidRPr="009A03A2">
        <w:rPr>
          <w:b/>
          <w:sz w:val="24"/>
          <w:szCs w:val="24"/>
        </w:rPr>
        <w:t>Доля  расходов</w:t>
      </w:r>
      <w:r w:rsidRPr="007A286A">
        <w:rPr>
          <w:sz w:val="24"/>
          <w:szCs w:val="24"/>
        </w:rPr>
        <w:t xml:space="preserve"> по данному разделу в общей сумме исполненных расходов годового бюджета поселения составила </w:t>
      </w:r>
      <w:r w:rsidR="00F33688">
        <w:rPr>
          <w:b/>
          <w:bCs/>
          <w:sz w:val="24"/>
          <w:szCs w:val="24"/>
        </w:rPr>
        <w:t>14,1</w:t>
      </w:r>
      <w:r w:rsidRPr="007A286A">
        <w:rPr>
          <w:b/>
          <w:bCs/>
          <w:sz w:val="24"/>
          <w:szCs w:val="24"/>
        </w:rPr>
        <w:t>%</w:t>
      </w:r>
      <w:r w:rsidRPr="007A286A">
        <w:rPr>
          <w:sz w:val="24"/>
          <w:szCs w:val="24"/>
        </w:rPr>
        <w:t xml:space="preserve">. </w:t>
      </w:r>
    </w:p>
    <w:p w:rsidR="00B21E8E" w:rsidRPr="000800DD" w:rsidRDefault="00B21E8E" w:rsidP="00B21E8E">
      <w:pPr>
        <w:ind w:firstLine="708"/>
        <w:jc w:val="both"/>
        <w:rPr>
          <w:sz w:val="24"/>
          <w:szCs w:val="24"/>
        </w:rPr>
      </w:pPr>
      <w:r w:rsidRPr="0090242E">
        <w:rPr>
          <w:sz w:val="24"/>
          <w:szCs w:val="24"/>
        </w:rPr>
        <w:t xml:space="preserve">Уточненные бюджетные ассигнования на </w:t>
      </w:r>
      <w:r w:rsidR="00E24F27">
        <w:rPr>
          <w:sz w:val="24"/>
          <w:szCs w:val="24"/>
        </w:rPr>
        <w:t>2013</w:t>
      </w:r>
      <w:r w:rsidRPr="0090242E">
        <w:rPr>
          <w:sz w:val="24"/>
          <w:szCs w:val="24"/>
        </w:rPr>
        <w:t xml:space="preserve"> год по разделу  </w:t>
      </w:r>
      <w:r w:rsidRPr="0090242E">
        <w:rPr>
          <w:b/>
          <w:sz w:val="24"/>
          <w:szCs w:val="24"/>
        </w:rPr>
        <w:t>«Культура, кинематография»</w:t>
      </w:r>
      <w:r w:rsidRPr="0090242E">
        <w:rPr>
          <w:sz w:val="24"/>
          <w:szCs w:val="24"/>
        </w:rPr>
        <w:t xml:space="preserve"> утверждены в размере </w:t>
      </w:r>
      <w:r w:rsidR="00F33688">
        <w:rPr>
          <w:sz w:val="24"/>
          <w:szCs w:val="24"/>
        </w:rPr>
        <w:t>1388,4</w:t>
      </w:r>
      <w:r w:rsidRPr="0090242E">
        <w:rPr>
          <w:sz w:val="24"/>
          <w:szCs w:val="24"/>
        </w:rPr>
        <w:t>тыс</w:t>
      </w:r>
      <w:proofErr w:type="gramStart"/>
      <w:r w:rsidRPr="0090242E">
        <w:rPr>
          <w:sz w:val="24"/>
          <w:szCs w:val="24"/>
        </w:rPr>
        <w:t>.р</w:t>
      </w:r>
      <w:proofErr w:type="gramEnd"/>
      <w:r w:rsidRPr="0090242E">
        <w:rPr>
          <w:sz w:val="24"/>
          <w:szCs w:val="24"/>
        </w:rPr>
        <w:t xml:space="preserve">ублей. По данным отчета администрации поселения фактическое исполнение расходов по разделу составило </w:t>
      </w:r>
      <w:r w:rsidR="00F33688">
        <w:rPr>
          <w:sz w:val="24"/>
          <w:szCs w:val="24"/>
        </w:rPr>
        <w:t>1388,4</w:t>
      </w:r>
      <w:r w:rsidRPr="0090242E">
        <w:rPr>
          <w:sz w:val="24"/>
          <w:szCs w:val="24"/>
        </w:rPr>
        <w:t xml:space="preserve">тыс. руб. или </w:t>
      </w:r>
      <w:r>
        <w:rPr>
          <w:sz w:val="24"/>
          <w:szCs w:val="24"/>
        </w:rPr>
        <w:t>100</w:t>
      </w:r>
      <w:r w:rsidRPr="0090242E">
        <w:rPr>
          <w:sz w:val="24"/>
          <w:szCs w:val="24"/>
        </w:rPr>
        <w:t xml:space="preserve">% от </w:t>
      </w:r>
      <w:r>
        <w:rPr>
          <w:sz w:val="24"/>
          <w:szCs w:val="24"/>
        </w:rPr>
        <w:t>годовых бюджетных назначений</w:t>
      </w:r>
      <w:r w:rsidRPr="0090242E">
        <w:rPr>
          <w:sz w:val="24"/>
          <w:szCs w:val="24"/>
        </w:rPr>
        <w:t>.</w:t>
      </w:r>
      <w:r w:rsidRPr="009A03A2">
        <w:rPr>
          <w:b/>
          <w:sz w:val="24"/>
          <w:szCs w:val="24"/>
        </w:rPr>
        <w:t xml:space="preserve"> </w:t>
      </w:r>
      <w:r w:rsidRPr="000655A3">
        <w:rPr>
          <w:b/>
          <w:sz w:val="24"/>
          <w:szCs w:val="24"/>
        </w:rPr>
        <w:t xml:space="preserve">Доля </w:t>
      </w:r>
      <w:r w:rsidRPr="00E80F67">
        <w:rPr>
          <w:sz w:val="24"/>
          <w:szCs w:val="24"/>
        </w:rPr>
        <w:t>расходов</w:t>
      </w:r>
      <w:r w:rsidRPr="001D111B">
        <w:rPr>
          <w:sz w:val="24"/>
          <w:szCs w:val="24"/>
        </w:rPr>
        <w:t xml:space="preserve"> по  этому разделу  составляет </w:t>
      </w:r>
      <w:r>
        <w:rPr>
          <w:b/>
          <w:sz w:val="24"/>
          <w:szCs w:val="24"/>
        </w:rPr>
        <w:t>2</w:t>
      </w:r>
      <w:r w:rsidR="00F33688">
        <w:rPr>
          <w:b/>
          <w:sz w:val="24"/>
          <w:szCs w:val="24"/>
        </w:rPr>
        <w:t>6,4</w:t>
      </w:r>
      <w:r w:rsidRPr="000655A3">
        <w:rPr>
          <w:b/>
          <w:sz w:val="24"/>
          <w:szCs w:val="24"/>
        </w:rPr>
        <w:t>%</w:t>
      </w:r>
      <w:r w:rsidRPr="000800DD">
        <w:rPr>
          <w:sz w:val="24"/>
          <w:szCs w:val="24"/>
        </w:rPr>
        <w:t xml:space="preserve"> от общей суммы  исполненных расходов года.</w:t>
      </w:r>
    </w:p>
    <w:p w:rsidR="00F33688" w:rsidRPr="000800DD" w:rsidRDefault="00B21E8E" w:rsidP="00F33688">
      <w:pPr>
        <w:ind w:firstLine="708"/>
        <w:jc w:val="both"/>
        <w:rPr>
          <w:sz w:val="24"/>
          <w:szCs w:val="24"/>
        </w:rPr>
      </w:pPr>
      <w:r w:rsidRPr="008E0901">
        <w:rPr>
          <w:sz w:val="24"/>
          <w:szCs w:val="24"/>
        </w:rPr>
        <w:t xml:space="preserve">Расходы по разделу </w:t>
      </w:r>
      <w:r w:rsidRPr="008E0901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Физическая культура</w:t>
      </w:r>
      <w:r w:rsidRPr="008E0901">
        <w:rPr>
          <w:b/>
          <w:bCs/>
          <w:sz w:val="24"/>
          <w:szCs w:val="24"/>
        </w:rPr>
        <w:t xml:space="preserve"> и спорт» </w:t>
      </w:r>
      <w:r w:rsidRPr="001F31D2">
        <w:rPr>
          <w:bCs/>
          <w:sz w:val="24"/>
          <w:szCs w:val="24"/>
        </w:rPr>
        <w:t>первоначально планировались в сумме 1</w:t>
      </w:r>
      <w:r>
        <w:rPr>
          <w:bCs/>
          <w:sz w:val="24"/>
          <w:szCs w:val="24"/>
        </w:rPr>
        <w:t>2</w:t>
      </w:r>
      <w:r w:rsidRPr="001F31D2">
        <w:rPr>
          <w:bCs/>
          <w:sz w:val="24"/>
          <w:szCs w:val="24"/>
        </w:rPr>
        <w:t>,0тыс.</w:t>
      </w:r>
      <w:r>
        <w:rPr>
          <w:bCs/>
          <w:sz w:val="24"/>
          <w:szCs w:val="24"/>
        </w:rPr>
        <w:t xml:space="preserve"> </w:t>
      </w:r>
      <w:r w:rsidRPr="001F31D2">
        <w:rPr>
          <w:bCs/>
          <w:sz w:val="24"/>
          <w:szCs w:val="24"/>
        </w:rPr>
        <w:t>руб.</w:t>
      </w:r>
      <w:r>
        <w:rPr>
          <w:sz w:val="24"/>
          <w:szCs w:val="24"/>
        </w:rPr>
        <w:t xml:space="preserve">, в результате внесенных изменений расходы по данному разделу </w:t>
      </w:r>
      <w:r w:rsidR="00F33688">
        <w:rPr>
          <w:sz w:val="24"/>
          <w:szCs w:val="24"/>
        </w:rPr>
        <w:t>составили 5,3тыс</w:t>
      </w:r>
      <w:proofErr w:type="gramStart"/>
      <w:r w:rsidR="00F33688">
        <w:rPr>
          <w:sz w:val="24"/>
          <w:szCs w:val="24"/>
        </w:rPr>
        <w:t>.р</w:t>
      </w:r>
      <w:proofErr w:type="gramEnd"/>
      <w:r w:rsidR="00F33688">
        <w:rPr>
          <w:sz w:val="24"/>
          <w:szCs w:val="24"/>
        </w:rPr>
        <w:t>уб. исполнены на 100%</w:t>
      </w:r>
      <w:r w:rsidRPr="001D111B">
        <w:rPr>
          <w:sz w:val="24"/>
          <w:szCs w:val="24"/>
        </w:rPr>
        <w:t>.</w:t>
      </w:r>
      <w:r w:rsidR="00F33688" w:rsidRPr="00F33688">
        <w:rPr>
          <w:b/>
          <w:sz w:val="24"/>
          <w:szCs w:val="24"/>
        </w:rPr>
        <w:t xml:space="preserve"> </w:t>
      </w:r>
      <w:r w:rsidR="00F33688" w:rsidRPr="000655A3">
        <w:rPr>
          <w:b/>
          <w:sz w:val="24"/>
          <w:szCs w:val="24"/>
        </w:rPr>
        <w:t xml:space="preserve">Доля </w:t>
      </w:r>
      <w:r w:rsidR="00F33688" w:rsidRPr="00E80F67">
        <w:rPr>
          <w:sz w:val="24"/>
          <w:szCs w:val="24"/>
        </w:rPr>
        <w:t>расходов</w:t>
      </w:r>
      <w:r w:rsidR="00F33688" w:rsidRPr="001D111B">
        <w:rPr>
          <w:sz w:val="24"/>
          <w:szCs w:val="24"/>
        </w:rPr>
        <w:t xml:space="preserve"> по  этому разделу  составляет </w:t>
      </w:r>
      <w:r w:rsidR="00F33688">
        <w:rPr>
          <w:b/>
          <w:sz w:val="24"/>
          <w:szCs w:val="24"/>
        </w:rPr>
        <w:t>0,1</w:t>
      </w:r>
      <w:r w:rsidR="00F33688" w:rsidRPr="000655A3">
        <w:rPr>
          <w:b/>
          <w:sz w:val="24"/>
          <w:szCs w:val="24"/>
        </w:rPr>
        <w:t>%</w:t>
      </w:r>
      <w:r w:rsidR="00F33688" w:rsidRPr="000800DD">
        <w:rPr>
          <w:sz w:val="24"/>
          <w:szCs w:val="24"/>
        </w:rPr>
        <w:t xml:space="preserve"> от общей суммы  исполненных расходов года.</w:t>
      </w:r>
    </w:p>
    <w:p w:rsidR="00B21E8E" w:rsidRPr="0090242E" w:rsidRDefault="00B21E8E" w:rsidP="00B21E8E">
      <w:pPr>
        <w:ind w:firstLine="708"/>
        <w:jc w:val="both"/>
        <w:rPr>
          <w:sz w:val="24"/>
          <w:szCs w:val="24"/>
        </w:rPr>
      </w:pPr>
    </w:p>
    <w:p w:rsidR="00B21E8E" w:rsidRPr="00611E5A" w:rsidRDefault="00B21E8E" w:rsidP="00B21E8E">
      <w:pPr>
        <w:ind w:firstLine="708"/>
        <w:jc w:val="both"/>
        <w:rPr>
          <w:sz w:val="24"/>
          <w:szCs w:val="24"/>
        </w:rPr>
      </w:pPr>
      <w:r w:rsidRPr="00AA39AD">
        <w:rPr>
          <w:sz w:val="24"/>
          <w:szCs w:val="24"/>
        </w:rPr>
        <w:t xml:space="preserve">Расходы по разделу </w:t>
      </w:r>
      <w:r w:rsidRPr="00AA39AD">
        <w:rPr>
          <w:b/>
          <w:bCs/>
          <w:sz w:val="24"/>
          <w:szCs w:val="24"/>
        </w:rPr>
        <w:t xml:space="preserve">«Социальная политика» </w:t>
      </w:r>
      <w:r w:rsidRPr="00AA39AD">
        <w:rPr>
          <w:sz w:val="24"/>
          <w:szCs w:val="24"/>
        </w:rPr>
        <w:t xml:space="preserve">исполнены в сумме </w:t>
      </w:r>
      <w:r w:rsidR="00F33688">
        <w:rPr>
          <w:sz w:val="24"/>
          <w:szCs w:val="24"/>
        </w:rPr>
        <w:t>300,8</w:t>
      </w:r>
      <w:r>
        <w:rPr>
          <w:sz w:val="24"/>
          <w:szCs w:val="24"/>
        </w:rPr>
        <w:t xml:space="preserve"> </w:t>
      </w:r>
      <w:r w:rsidRPr="00AA39AD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  <w:r w:rsidRPr="00AA39AD">
        <w:rPr>
          <w:sz w:val="24"/>
          <w:szCs w:val="24"/>
        </w:rPr>
        <w:t xml:space="preserve"> или </w:t>
      </w:r>
      <w:r>
        <w:rPr>
          <w:sz w:val="24"/>
          <w:szCs w:val="24"/>
        </w:rPr>
        <w:t>100</w:t>
      </w:r>
      <w:r w:rsidRPr="00AA39AD">
        <w:rPr>
          <w:sz w:val="24"/>
          <w:szCs w:val="24"/>
        </w:rPr>
        <w:t xml:space="preserve">% уточненного плана. </w:t>
      </w:r>
      <w:r w:rsidRPr="00A14875">
        <w:rPr>
          <w:sz w:val="24"/>
          <w:szCs w:val="24"/>
        </w:rPr>
        <w:t>Доля</w:t>
      </w:r>
      <w:r w:rsidRPr="00AA39AD">
        <w:rPr>
          <w:sz w:val="24"/>
          <w:szCs w:val="24"/>
        </w:rPr>
        <w:t xml:space="preserve">  расходов по данному разделу в общей сумме </w:t>
      </w:r>
      <w:r w:rsidRPr="00AA39AD">
        <w:rPr>
          <w:sz w:val="24"/>
          <w:szCs w:val="24"/>
        </w:rPr>
        <w:lastRenderedPageBreak/>
        <w:t xml:space="preserve">исполненных расходов годового бюджета поселения составила </w:t>
      </w:r>
      <w:r w:rsidR="00F33688">
        <w:rPr>
          <w:sz w:val="24"/>
          <w:szCs w:val="24"/>
        </w:rPr>
        <w:t>5,7</w:t>
      </w:r>
      <w:r w:rsidRPr="00A14875">
        <w:rPr>
          <w:bCs/>
          <w:sz w:val="24"/>
          <w:szCs w:val="24"/>
        </w:rPr>
        <w:t>%</w:t>
      </w:r>
      <w:r w:rsidRPr="00A14875">
        <w:rPr>
          <w:sz w:val="24"/>
          <w:szCs w:val="24"/>
        </w:rPr>
        <w:t>.</w:t>
      </w:r>
      <w:r w:rsidRPr="00AA39AD">
        <w:rPr>
          <w:sz w:val="24"/>
          <w:szCs w:val="24"/>
        </w:rPr>
        <w:t xml:space="preserve"> </w:t>
      </w:r>
      <w:r w:rsidRPr="00E837E5">
        <w:rPr>
          <w:sz w:val="24"/>
          <w:szCs w:val="24"/>
        </w:rPr>
        <w:t xml:space="preserve">Целевая программа «Активная политика занятости населения» исполнена в сумме </w:t>
      </w:r>
      <w:r w:rsidR="00F33688">
        <w:rPr>
          <w:sz w:val="24"/>
          <w:szCs w:val="24"/>
        </w:rPr>
        <w:t>298,0</w:t>
      </w:r>
      <w:r w:rsidRPr="00E837E5">
        <w:rPr>
          <w:sz w:val="24"/>
          <w:szCs w:val="24"/>
        </w:rPr>
        <w:t xml:space="preserve"> тыс. руб.</w:t>
      </w:r>
    </w:p>
    <w:p w:rsidR="00B21E8E" w:rsidRPr="0090242E" w:rsidRDefault="00B21E8E" w:rsidP="00B21E8E">
      <w:pPr>
        <w:ind w:firstLine="708"/>
        <w:jc w:val="both"/>
        <w:rPr>
          <w:sz w:val="24"/>
          <w:szCs w:val="24"/>
        </w:rPr>
      </w:pPr>
    </w:p>
    <w:p w:rsidR="00B21E8E" w:rsidRPr="00611E5A" w:rsidRDefault="00B21E8E" w:rsidP="00B21E8E">
      <w:pPr>
        <w:ind w:firstLine="709"/>
        <w:jc w:val="both"/>
        <w:rPr>
          <w:sz w:val="24"/>
          <w:szCs w:val="24"/>
        </w:rPr>
      </w:pPr>
      <w:r w:rsidRPr="00611E5A">
        <w:rPr>
          <w:sz w:val="24"/>
          <w:szCs w:val="24"/>
        </w:rPr>
        <w:t xml:space="preserve">Согласно сведениям о дебиторской и кредиторской задолженности, предоставленной </w:t>
      </w:r>
      <w:r>
        <w:rPr>
          <w:sz w:val="24"/>
          <w:szCs w:val="24"/>
        </w:rPr>
        <w:t xml:space="preserve">администрацией </w:t>
      </w:r>
      <w:r w:rsidRPr="00611E5A">
        <w:rPr>
          <w:sz w:val="24"/>
          <w:szCs w:val="24"/>
        </w:rPr>
        <w:t>Аржановск</w:t>
      </w:r>
      <w:r>
        <w:rPr>
          <w:sz w:val="24"/>
          <w:szCs w:val="24"/>
        </w:rPr>
        <w:t>ого</w:t>
      </w:r>
      <w:r w:rsidRPr="00611E5A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 xml:space="preserve">ого </w:t>
      </w:r>
      <w:r w:rsidRPr="00611E5A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Pr="00611E5A">
        <w:rPr>
          <w:sz w:val="24"/>
          <w:szCs w:val="24"/>
        </w:rPr>
        <w:t xml:space="preserve">, дебиторская </w:t>
      </w:r>
      <w:r>
        <w:rPr>
          <w:sz w:val="24"/>
          <w:szCs w:val="24"/>
        </w:rPr>
        <w:t xml:space="preserve">отсутствует; </w:t>
      </w:r>
      <w:r w:rsidRPr="00611E5A">
        <w:rPr>
          <w:sz w:val="24"/>
          <w:szCs w:val="24"/>
        </w:rPr>
        <w:t xml:space="preserve"> кредиторская задолженность </w:t>
      </w:r>
      <w:r w:rsidR="00F33688">
        <w:rPr>
          <w:sz w:val="24"/>
          <w:szCs w:val="24"/>
        </w:rPr>
        <w:t>115</w:t>
      </w:r>
      <w:r>
        <w:rPr>
          <w:sz w:val="24"/>
          <w:szCs w:val="24"/>
        </w:rPr>
        <w:t>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уб..</w:t>
      </w:r>
    </w:p>
    <w:p w:rsidR="00B21E8E" w:rsidRPr="00101365" w:rsidRDefault="00B21E8E" w:rsidP="00B21E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Остаток денежных средств на счете по состоянию  на 01.01.</w:t>
      </w:r>
      <w:r w:rsidR="00E24F27">
        <w:rPr>
          <w:sz w:val="24"/>
          <w:szCs w:val="24"/>
        </w:rPr>
        <w:t>2013</w:t>
      </w:r>
      <w:r>
        <w:rPr>
          <w:sz w:val="24"/>
          <w:szCs w:val="24"/>
        </w:rPr>
        <w:t xml:space="preserve"> года составляет  – </w:t>
      </w:r>
      <w:r w:rsidR="00F33688">
        <w:rPr>
          <w:sz w:val="24"/>
          <w:szCs w:val="24"/>
        </w:rPr>
        <w:t>372,6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на 01.01.</w:t>
      </w:r>
      <w:r w:rsidR="00E24F27">
        <w:rPr>
          <w:sz w:val="24"/>
          <w:szCs w:val="24"/>
        </w:rPr>
        <w:t>201</w:t>
      </w:r>
      <w:r w:rsidR="00F33688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– </w:t>
      </w:r>
      <w:r w:rsidR="00F33688">
        <w:rPr>
          <w:sz w:val="24"/>
          <w:szCs w:val="24"/>
        </w:rPr>
        <w:t>179,0</w:t>
      </w:r>
      <w:r>
        <w:rPr>
          <w:sz w:val="24"/>
          <w:szCs w:val="24"/>
        </w:rPr>
        <w:t xml:space="preserve"> тыс. руб.</w:t>
      </w:r>
    </w:p>
    <w:p w:rsidR="00B21E8E" w:rsidRDefault="00B21E8E" w:rsidP="00B21E8E">
      <w:pPr>
        <w:widowControl w:val="0"/>
        <w:numPr>
          <w:ilvl w:val="2"/>
          <w:numId w:val="1"/>
        </w:numPr>
        <w:jc w:val="both"/>
        <w:rPr>
          <w:sz w:val="24"/>
          <w:szCs w:val="24"/>
        </w:rPr>
      </w:pPr>
      <w:r w:rsidRPr="00297248">
        <w:rPr>
          <w:sz w:val="24"/>
          <w:szCs w:val="24"/>
        </w:rPr>
        <w:t xml:space="preserve">           </w:t>
      </w:r>
    </w:p>
    <w:p w:rsidR="00B21E8E" w:rsidRDefault="00B21E8E" w:rsidP="00B21E8E">
      <w:pPr>
        <w:widowControl w:val="0"/>
        <w:numPr>
          <w:ilvl w:val="4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297248">
        <w:rPr>
          <w:sz w:val="24"/>
          <w:szCs w:val="24"/>
        </w:rPr>
        <w:t xml:space="preserve">Анализ исполнения  администрацией Аржановского  сельского поселения  бюджета за </w:t>
      </w:r>
      <w:r w:rsidR="00E24F27">
        <w:rPr>
          <w:sz w:val="24"/>
          <w:szCs w:val="24"/>
        </w:rPr>
        <w:t>2013</w:t>
      </w:r>
      <w:r w:rsidRPr="00297248">
        <w:rPr>
          <w:sz w:val="24"/>
          <w:szCs w:val="24"/>
        </w:rPr>
        <w:t xml:space="preserve"> год показал, что бюджет за </w:t>
      </w:r>
      <w:r w:rsidR="00E24F27">
        <w:rPr>
          <w:sz w:val="24"/>
          <w:szCs w:val="24"/>
        </w:rPr>
        <w:t>2013</w:t>
      </w:r>
      <w:r w:rsidRPr="00297248">
        <w:rPr>
          <w:sz w:val="24"/>
          <w:szCs w:val="24"/>
        </w:rPr>
        <w:t xml:space="preserve"> год </w:t>
      </w:r>
      <w:r w:rsidRPr="005E682D">
        <w:rPr>
          <w:b/>
          <w:sz w:val="24"/>
          <w:szCs w:val="24"/>
        </w:rPr>
        <w:t>исполнен с дефицитом</w:t>
      </w:r>
      <w:r>
        <w:rPr>
          <w:sz w:val="24"/>
          <w:szCs w:val="24"/>
        </w:rPr>
        <w:t xml:space="preserve">, который составляет </w:t>
      </w:r>
      <w:r w:rsidR="0027776A" w:rsidRPr="0027776A">
        <w:rPr>
          <w:b/>
          <w:sz w:val="24"/>
          <w:szCs w:val="24"/>
        </w:rPr>
        <w:t>193,6</w:t>
      </w:r>
      <w:r w:rsidRPr="0027776A">
        <w:rPr>
          <w:b/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., тем самым </w:t>
      </w:r>
      <w:r w:rsidRPr="00ED7C93">
        <w:rPr>
          <w:b/>
          <w:i/>
          <w:sz w:val="24"/>
          <w:szCs w:val="24"/>
          <w:u w:val="single"/>
        </w:rPr>
        <w:t>нарушены</w:t>
      </w:r>
      <w:r>
        <w:rPr>
          <w:sz w:val="24"/>
          <w:szCs w:val="24"/>
        </w:rPr>
        <w:t xml:space="preserve"> требования статьи 92.1.</w:t>
      </w:r>
      <w:r w:rsidRPr="00ED7C93">
        <w:rPr>
          <w:sz w:val="24"/>
          <w:szCs w:val="24"/>
          <w:u w:val="single"/>
        </w:rPr>
        <w:t>Бюджетного кодекса РФ</w:t>
      </w:r>
      <w:r>
        <w:rPr>
          <w:sz w:val="24"/>
          <w:szCs w:val="24"/>
        </w:rPr>
        <w:t xml:space="preserve">, согласно которой дефицит местного бюджета не должен превышать </w:t>
      </w:r>
      <w:r w:rsidRPr="0027776A">
        <w:rPr>
          <w:b/>
          <w:sz w:val="24"/>
          <w:szCs w:val="24"/>
        </w:rPr>
        <w:t>5%</w:t>
      </w:r>
      <w:r>
        <w:rPr>
          <w:sz w:val="24"/>
          <w:szCs w:val="24"/>
        </w:rPr>
        <w:t xml:space="preserve"> утвержденного годового объема доходов местного бюджета без учета утвержденного объема безвозмездных поступлений по дополнительным нормативам отчислений.</w:t>
      </w:r>
      <w:proofErr w:type="gramEnd"/>
    </w:p>
    <w:p w:rsidR="00B21E8E" w:rsidRPr="00297248" w:rsidRDefault="00B21E8E" w:rsidP="00B21E8E">
      <w:pPr>
        <w:widowControl w:val="0"/>
        <w:numPr>
          <w:ilvl w:val="4"/>
          <w:numId w:val="1"/>
        </w:numPr>
        <w:jc w:val="both"/>
        <w:rPr>
          <w:sz w:val="24"/>
          <w:szCs w:val="24"/>
        </w:rPr>
      </w:pPr>
    </w:p>
    <w:p w:rsidR="0027776A" w:rsidRDefault="0027776A" w:rsidP="0027776A">
      <w:pPr>
        <w:ind w:firstLine="900"/>
        <w:jc w:val="both"/>
        <w:rPr>
          <w:sz w:val="24"/>
          <w:szCs w:val="24"/>
        </w:rPr>
      </w:pPr>
      <w:r w:rsidRPr="00C44FBA">
        <w:rPr>
          <w:sz w:val="24"/>
          <w:szCs w:val="24"/>
          <w:u w:val="single"/>
        </w:rPr>
        <w:t>Доля собственных доходов</w:t>
      </w:r>
      <w:r>
        <w:rPr>
          <w:sz w:val="24"/>
          <w:szCs w:val="24"/>
        </w:rPr>
        <w:t xml:space="preserve"> </w:t>
      </w:r>
      <w:r w:rsidRPr="00C44FBA">
        <w:rPr>
          <w:b/>
          <w:sz w:val="24"/>
          <w:szCs w:val="24"/>
        </w:rPr>
        <w:t>увеличилась на 19,5 процентных пунктов</w:t>
      </w:r>
      <w:r>
        <w:rPr>
          <w:sz w:val="24"/>
          <w:szCs w:val="24"/>
        </w:rPr>
        <w:t xml:space="preserve">, в то же время </w:t>
      </w:r>
      <w:r w:rsidRPr="00C44FBA">
        <w:rPr>
          <w:sz w:val="24"/>
          <w:szCs w:val="24"/>
          <w:u w:val="single"/>
        </w:rPr>
        <w:t>доля безвозмездных поступлений снизилась на 19,5 процентных пунктов</w:t>
      </w:r>
      <w:r>
        <w:rPr>
          <w:sz w:val="24"/>
          <w:szCs w:val="24"/>
        </w:rPr>
        <w:t xml:space="preserve"> в 2013 году, по сравнению с 2012 годом.</w:t>
      </w:r>
    </w:p>
    <w:p w:rsidR="0027776A" w:rsidRDefault="0027776A" w:rsidP="0027776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5A7963">
        <w:rPr>
          <w:sz w:val="24"/>
          <w:szCs w:val="24"/>
        </w:rPr>
        <w:t>а период с 20</w:t>
      </w:r>
      <w:r>
        <w:rPr>
          <w:sz w:val="24"/>
          <w:szCs w:val="24"/>
        </w:rPr>
        <w:t>12</w:t>
      </w:r>
      <w:r w:rsidRPr="005A7963">
        <w:rPr>
          <w:sz w:val="24"/>
          <w:szCs w:val="24"/>
        </w:rPr>
        <w:t xml:space="preserve"> по </w:t>
      </w:r>
      <w:r>
        <w:rPr>
          <w:sz w:val="24"/>
          <w:szCs w:val="24"/>
        </w:rPr>
        <w:t>2013</w:t>
      </w:r>
      <w:r w:rsidRPr="005A7963">
        <w:rPr>
          <w:sz w:val="24"/>
          <w:szCs w:val="24"/>
        </w:rPr>
        <w:t xml:space="preserve"> годы доходн</w:t>
      </w:r>
      <w:r>
        <w:rPr>
          <w:sz w:val="24"/>
          <w:szCs w:val="24"/>
        </w:rPr>
        <w:t>ая часть бюджета увеличилась</w:t>
      </w:r>
      <w:r w:rsidRPr="005A7963">
        <w:rPr>
          <w:sz w:val="24"/>
          <w:szCs w:val="24"/>
        </w:rPr>
        <w:t xml:space="preserve"> </w:t>
      </w:r>
      <w:r>
        <w:rPr>
          <w:sz w:val="24"/>
          <w:szCs w:val="24"/>
        </w:rPr>
        <w:t>на 837,4 тыс. руб. или на 20</w:t>
      </w:r>
      <w:r w:rsidRPr="003252FB">
        <w:rPr>
          <w:sz w:val="24"/>
          <w:szCs w:val="24"/>
        </w:rPr>
        <w:t>%</w:t>
      </w:r>
      <w:r>
        <w:rPr>
          <w:sz w:val="24"/>
          <w:szCs w:val="24"/>
        </w:rPr>
        <w:t>, за счет увеличения поступления собственных доходов.</w:t>
      </w:r>
      <w:r w:rsidRPr="005A7963">
        <w:rPr>
          <w:sz w:val="24"/>
          <w:szCs w:val="24"/>
        </w:rPr>
        <w:t xml:space="preserve"> </w:t>
      </w:r>
    </w:p>
    <w:p w:rsidR="0027776A" w:rsidRDefault="0027776A" w:rsidP="0027776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целом поступление собственных доходов в 2013 году по сравнению с 2012 годом увеличилось на 1262,0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или почти в 2 раза, в том числе: </w:t>
      </w:r>
      <w:r w:rsidRPr="00574D57">
        <w:rPr>
          <w:sz w:val="24"/>
          <w:szCs w:val="24"/>
        </w:rPr>
        <w:t>Увеличил</w:t>
      </w:r>
      <w:r>
        <w:rPr>
          <w:sz w:val="24"/>
          <w:szCs w:val="24"/>
        </w:rPr>
        <w:t>о</w:t>
      </w:r>
      <w:r w:rsidRPr="00574D57">
        <w:rPr>
          <w:sz w:val="24"/>
          <w:szCs w:val="24"/>
        </w:rPr>
        <w:t>сь</w:t>
      </w:r>
      <w:r>
        <w:rPr>
          <w:sz w:val="24"/>
          <w:szCs w:val="24"/>
        </w:rPr>
        <w:t xml:space="preserve"> поступления налоговых доходов на 1214,6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или в 2 раза, неналоговых доходов увеличилось на 47,4тыс. руб. или на 19%. </w:t>
      </w:r>
    </w:p>
    <w:p w:rsidR="0027776A" w:rsidRDefault="0027776A" w:rsidP="0027776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Безвозмездные поступления снизились на 424,6 тыс. руб. или 15% по сравнению с 2012 годом.</w:t>
      </w:r>
    </w:p>
    <w:p w:rsidR="00B21E8E" w:rsidRPr="00E837E5" w:rsidRDefault="00B21E8E" w:rsidP="00B21E8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837E5">
        <w:rPr>
          <w:b/>
          <w:sz w:val="24"/>
          <w:szCs w:val="24"/>
        </w:rPr>
        <w:t>Наибольшую долю</w:t>
      </w:r>
      <w:r w:rsidRPr="00101365">
        <w:rPr>
          <w:sz w:val="24"/>
          <w:szCs w:val="24"/>
        </w:rPr>
        <w:t xml:space="preserve"> в расходах бюджета составляют расходы по разделу </w:t>
      </w:r>
      <w:r w:rsidRPr="00E837E5">
        <w:rPr>
          <w:b/>
          <w:sz w:val="24"/>
          <w:szCs w:val="24"/>
        </w:rPr>
        <w:t xml:space="preserve">«Общегосударственные расходы» - </w:t>
      </w:r>
      <w:r w:rsidR="0027776A">
        <w:rPr>
          <w:b/>
          <w:sz w:val="24"/>
          <w:szCs w:val="24"/>
        </w:rPr>
        <w:t>43,5</w:t>
      </w:r>
      <w:r w:rsidRPr="00E837E5">
        <w:rPr>
          <w:b/>
          <w:sz w:val="24"/>
          <w:szCs w:val="24"/>
        </w:rPr>
        <w:t>%.</w:t>
      </w:r>
    </w:p>
    <w:p w:rsidR="00B21E8E" w:rsidRPr="00101365" w:rsidRDefault="00B21E8E" w:rsidP="00B21E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21E8E" w:rsidRDefault="00B21E8E" w:rsidP="00B21E8E">
      <w:pPr>
        <w:ind w:firstLine="708"/>
        <w:jc w:val="both"/>
        <w:rPr>
          <w:sz w:val="24"/>
          <w:szCs w:val="24"/>
        </w:rPr>
      </w:pPr>
    </w:p>
    <w:p w:rsidR="00B21E8E" w:rsidRPr="0094166F" w:rsidRDefault="00B21E8E" w:rsidP="00B21E8E">
      <w:pPr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</w:t>
      </w:r>
      <w:r w:rsidRPr="0094166F">
        <w:rPr>
          <w:b/>
          <w:sz w:val="24"/>
          <w:szCs w:val="24"/>
          <w:u w:val="single"/>
        </w:rPr>
        <w:t>Предложения</w:t>
      </w:r>
    </w:p>
    <w:p w:rsidR="00B21E8E" w:rsidRPr="00611E5A" w:rsidRDefault="00B21E8E" w:rsidP="00B21E8E">
      <w:pPr>
        <w:numPr>
          <w:ilvl w:val="0"/>
          <w:numId w:val="6"/>
        </w:numPr>
        <w:tabs>
          <w:tab w:val="left" w:pos="720"/>
        </w:tabs>
        <w:jc w:val="center"/>
        <w:rPr>
          <w:bCs/>
          <w:sz w:val="24"/>
          <w:szCs w:val="24"/>
        </w:rPr>
      </w:pPr>
      <w:r w:rsidRPr="00611E5A">
        <w:rPr>
          <w:bCs/>
          <w:sz w:val="24"/>
          <w:szCs w:val="24"/>
        </w:rPr>
        <w:t>По отчету   об исполнении бюджета Аржановс</w:t>
      </w:r>
      <w:r>
        <w:rPr>
          <w:bCs/>
          <w:sz w:val="24"/>
          <w:szCs w:val="24"/>
        </w:rPr>
        <w:t xml:space="preserve">кого сельского поселения за </w:t>
      </w:r>
      <w:r w:rsidR="00E24F27">
        <w:rPr>
          <w:bCs/>
          <w:sz w:val="24"/>
          <w:szCs w:val="24"/>
        </w:rPr>
        <w:t>2013</w:t>
      </w:r>
      <w:r w:rsidRPr="00611E5A">
        <w:rPr>
          <w:bCs/>
          <w:sz w:val="24"/>
          <w:szCs w:val="24"/>
        </w:rPr>
        <w:t>год</w:t>
      </w:r>
    </w:p>
    <w:p w:rsidR="00B21E8E" w:rsidRPr="00611E5A" w:rsidRDefault="00B21E8E" w:rsidP="00B21E8E">
      <w:pPr>
        <w:ind w:left="360"/>
        <w:rPr>
          <w:sz w:val="24"/>
          <w:szCs w:val="24"/>
        </w:rPr>
      </w:pPr>
    </w:p>
    <w:p w:rsidR="00B21E8E" w:rsidRPr="00611E5A" w:rsidRDefault="00B21E8E" w:rsidP="00B21E8E">
      <w:pPr>
        <w:numPr>
          <w:ilvl w:val="1"/>
          <w:numId w:val="6"/>
        </w:numPr>
        <w:tabs>
          <w:tab w:val="left" w:pos="780"/>
        </w:tabs>
        <w:jc w:val="both"/>
        <w:rPr>
          <w:sz w:val="24"/>
          <w:szCs w:val="24"/>
        </w:rPr>
      </w:pPr>
      <w:r w:rsidRPr="00611E5A">
        <w:rPr>
          <w:bCs/>
          <w:sz w:val="24"/>
          <w:szCs w:val="24"/>
        </w:rPr>
        <w:t xml:space="preserve"> Предложить Думе Аржановского сельского поселения </w:t>
      </w:r>
      <w:r w:rsidRPr="00611E5A">
        <w:rPr>
          <w:sz w:val="24"/>
          <w:szCs w:val="24"/>
        </w:rPr>
        <w:t>отчет  об испол</w:t>
      </w:r>
      <w:r>
        <w:rPr>
          <w:sz w:val="24"/>
          <w:szCs w:val="24"/>
        </w:rPr>
        <w:t xml:space="preserve">нении бюджета поселения  за </w:t>
      </w:r>
      <w:r w:rsidR="00E24F27">
        <w:rPr>
          <w:sz w:val="24"/>
          <w:szCs w:val="24"/>
        </w:rPr>
        <w:t>2013</w:t>
      </w:r>
      <w:r w:rsidRPr="00611E5A">
        <w:rPr>
          <w:sz w:val="24"/>
          <w:szCs w:val="24"/>
        </w:rPr>
        <w:t xml:space="preserve"> год </w:t>
      </w:r>
      <w:r w:rsidRPr="00E702B9">
        <w:rPr>
          <w:b/>
          <w:sz w:val="24"/>
          <w:szCs w:val="24"/>
        </w:rPr>
        <w:t>утвердить.</w:t>
      </w:r>
    </w:p>
    <w:p w:rsidR="00B21E8E" w:rsidRPr="00611E5A" w:rsidRDefault="00B21E8E" w:rsidP="00B21E8E">
      <w:pPr>
        <w:ind w:left="360"/>
        <w:jc w:val="both"/>
        <w:rPr>
          <w:sz w:val="24"/>
          <w:szCs w:val="24"/>
        </w:rPr>
      </w:pPr>
    </w:p>
    <w:p w:rsidR="00B21E8E" w:rsidRPr="00611E5A" w:rsidRDefault="00B21E8E" w:rsidP="00B21E8E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611E5A">
        <w:rPr>
          <w:bCs/>
          <w:sz w:val="24"/>
          <w:szCs w:val="24"/>
        </w:rPr>
        <w:t xml:space="preserve">1.2. Предложить </w:t>
      </w:r>
      <w:proofErr w:type="spellStart"/>
      <w:r w:rsidRPr="00611E5A">
        <w:rPr>
          <w:bCs/>
          <w:sz w:val="24"/>
          <w:szCs w:val="24"/>
        </w:rPr>
        <w:t>Аржановскому</w:t>
      </w:r>
      <w:proofErr w:type="spellEnd"/>
      <w:r w:rsidRPr="00611E5A">
        <w:rPr>
          <w:bCs/>
          <w:sz w:val="24"/>
          <w:szCs w:val="24"/>
        </w:rPr>
        <w:t xml:space="preserve"> сельскому поселению:</w:t>
      </w:r>
    </w:p>
    <w:p w:rsidR="00B21E8E" w:rsidRDefault="00B21E8E" w:rsidP="0027776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11E5A">
        <w:t xml:space="preserve"> -</w:t>
      </w:r>
      <w:r>
        <w:t xml:space="preserve"> </w:t>
      </w:r>
      <w:r w:rsidRPr="00BD70ED">
        <w:rPr>
          <w:b/>
          <w:sz w:val="24"/>
          <w:szCs w:val="24"/>
        </w:rPr>
        <w:t>не допускать превышения дефицита местного бюджета 5%</w:t>
      </w:r>
      <w:r>
        <w:rPr>
          <w:sz w:val="24"/>
          <w:szCs w:val="24"/>
        </w:rPr>
        <w:t xml:space="preserve"> утвержденного годового объема доходов местного бюджета без учета утвержденного объема безвозмездных поступлений и поступлений по дополнительным нормативам отчислений</w:t>
      </w:r>
      <w:r w:rsidR="0027776A">
        <w:rPr>
          <w:sz w:val="24"/>
          <w:szCs w:val="24"/>
        </w:rPr>
        <w:t>;</w:t>
      </w:r>
    </w:p>
    <w:p w:rsidR="0027776A" w:rsidRPr="0027776A" w:rsidRDefault="0027776A" w:rsidP="0027776A">
      <w:pPr>
        <w:pStyle w:val="a8"/>
        <w:ind w:firstLine="708"/>
        <w:jc w:val="both"/>
        <w:rPr>
          <w:sz w:val="24"/>
        </w:rPr>
      </w:pPr>
      <w:r w:rsidRPr="0027776A">
        <w:rPr>
          <w:sz w:val="24"/>
        </w:rPr>
        <w:t xml:space="preserve">  -  при подготовке проекта  бюджета учитывать налоговый потенциал; </w:t>
      </w:r>
    </w:p>
    <w:p w:rsidR="0027776A" w:rsidRPr="0027776A" w:rsidRDefault="0027776A" w:rsidP="0027776A">
      <w:pPr>
        <w:ind w:left="360"/>
        <w:rPr>
          <w:sz w:val="24"/>
          <w:szCs w:val="24"/>
        </w:rPr>
      </w:pPr>
      <w:r w:rsidRPr="0027776A">
        <w:rPr>
          <w:sz w:val="24"/>
          <w:szCs w:val="24"/>
        </w:rPr>
        <w:t xml:space="preserve">        - совершенствовать критерии оценки эффективности реализации целевых программ;</w:t>
      </w:r>
    </w:p>
    <w:p w:rsidR="0027776A" w:rsidRPr="0027776A" w:rsidRDefault="0027776A" w:rsidP="0027776A">
      <w:pPr>
        <w:ind w:left="360"/>
        <w:rPr>
          <w:sz w:val="24"/>
          <w:szCs w:val="24"/>
        </w:rPr>
      </w:pPr>
      <w:r w:rsidRPr="0027776A">
        <w:rPr>
          <w:sz w:val="24"/>
          <w:szCs w:val="24"/>
        </w:rPr>
        <w:t xml:space="preserve">        - повысить обоснованность показателей муниципальных заданий и нормативов финансового обеспечения.</w:t>
      </w:r>
    </w:p>
    <w:p w:rsidR="0027776A" w:rsidRPr="000A128D" w:rsidRDefault="0027776A" w:rsidP="0027776A">
      <w:pPr>
        <w:ind w:left="360"/>
        <w:jc w:val="both"/>
        <w:rPr>
          <w:b/>
          <w:sz w:val="24"/>
          <w:szCs w:val="24"/>
        </w:rPr>
      </w:pPr>
    </w:p>
    <w:p w:rsidR="00B21E8E" w:rsidRDefault="00B21E8E" w:rsidP="00B21E8E">
      <w:pPr>
        <w:pStyle w:val="21"/>
      </w:pPr>
    </w:p>
    <w:p w:rsidR="00B21E8E" w:rsidRPr="00611E5A" w:rsidRDefault="00B21E8E" w:rsidP="00B21E8E">
      <w:pPr>
        <w:pStyle w:val="21"/>
      </w:pPr>
    </w:p>
    <w:p w:rsidR="00B21E8E" w:rsidRPr="00EE14EC" w:rsidRDefault="00B21E8E" w:rsidP="00B21E8E">
      <w:pPr>
        <w:pStyle w:val="3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E14EC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Pr="00EE14E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</w:t>
      </w:r>
      <w:r w:rsidRPr="00EE14EC">
        <w:rPr>
          <w:rFonts w:ascii="Times New Roman" w:hAnsi="Times New Roman"/>
        </w:rPr>
        <w:t>евизионной комиссии</w:t>
      </w:r>
    </w:p>
    <w:p w:rsidR="00A23F5E" w:rsidRDefault="00B21E8E">
      <w:r w:rsidRPr="00EE14EC">
        <w:rPr>
          <w:sz w:val="24"/>
          <w:szCs w:val="24"/>
        </w:rPr>
        <w:t>Алексеевского муниципального района</w:t>
      </w:r>
      <w:r>
        <w:rPr>
          <w:sz w:val="24"/>
          <w:szCs w:val="24"/>
        </w:rPr>
        <w:t xml:space="preserve">              </w:t>
      </w:r>
      <w:r w:rsidRPr="00EE14EC">
        <w:rPr>
          <w:sz w:val="24"/>
          <w:szCs w:val="24"/>
        </w:rPr>
        <w:tab/>
      </w:r>
      <w:r w:rsidRPr="00EE14EC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   </w:t>
      </w:r>
      <w:r w:rsidRPr="00EE14EC">
        <w:rPr>
          <w:sz w:val="24"/>
          <w:szCs w:val="24"/>
        </w:rPr>
        <w:t xml:space="preserve"> В.С.</w:t>
      </w:r>
      <w:r>
        <w:rPr>
          <w:sz w:val="24"/>
          <w:szCs w:val="24"/>
        </w:rPr>
        <w:t xml:space="preserve"> </w:t>
      </w:r>
      <w:r w:rsidRPr="00EE14EC">
        <w:rPr>
          <w:sz w:val="24"/>
          <w:szCs w:val="24"/>
        </w:rPr>
        <w:t>Попова</w:t>
      </w:r>
    </w:p>
    <w:sectPr w:rsidR="00A23F5E" w:rsidSect="00A23119">
      <w:footerReference w:type="even" r:id="rId7"/>
      <w:footerReference w:type="default" r:id="rId8"/>
      <w:footnotePr>
        <w:pos w:val="beneathText"/>
      </w:footnotePr>
      <w:pgSz w:w="11905" w:h="16837"/>
      <w:pgMar w:top="284" w:right="849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37" w:rsidRDefault="00E20437" w:rsidP="00E23DDC">
      <w:r>
        <w:separator/>
      </w:r>
    </w:p>
  </w:endnote>
  <w:endnote w:type="continuationSeparator" w:id="0">
    <w:p w:rsidR="00E20437" w:rsidRDefault="00E20437" w:rsidP="00E2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D5" w:rsidRDefault="007813BC" w:rsidP="00E24F27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81CD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81CD5" w:rsidRDefault="00F81CD5" w:rsidP="00E24F2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D5" w:rsidRDefault="007813BC">
    <w:pPr>
      <w:pStyle w:val="ad"/>
      <w:jc w:val="right"/>
    </w:pPr>
    <w:fldSimple w:instr=" PAGE   \* MERGEFORMAT ">
      <w:r w:rsidR="00A8469A">
        <w:rPr>
          <w:noProof/>
        </w:rPr>
        <w:t>2</w:t>
      </w:r>
    </w:fldSimple>
  </w:p>
  <w:p w:rsidR="00F81CD5" w:rsidRDefault="00F81CD5" w:rsidP="00E24F27">
    <w:pPr>
      <w:pStyle w:val="ad"/>
      <w:ind w:right="360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37" w:rsidRDefault="00E20437" w:rsidP="00E23DDC">
      <w:r>
        <w:separator/>
      </w:r>
    </w:p>
  </w:footnote>
  <w:footnote w:type="continuationSeparator" w:id="0">
    <w:p w:rsidR="00E20437" w:rsidRDefault="00E20437" w:rsidP="00E23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D043F3D"/>
    <w:multiLevelType w:val="hybridMultilevel"/>
    <w:tmpl w:val="7CE0FD2E"/>
    <w:lvl w:ilvl="0" w:tplc="00000008">
      <w:start w:val="1"/>
      <w:numFmt w:val="bullet"/>
      <w:lvlText w:val=""/>
      <w:lvlJc w:val="left"/>
      <w:pPr>
        <w:ind w:left="189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21E8E"/>
    <w:rsid w:val="000010A4"/>
    <w:rsid w:val="00001362"/>
    <w:rsid w:val="00001DB4"/>
    <w:rsid w:val="00002518"/>
    <w:rsid w:val="00003B19"/>
    <w:rsid w:val="00004594"/>
    <w:rsid w:val="00005417"/>
    <w:rsid w:val="000061F4"/>
    <w:rsid w:val="000078D1"/>
    <w:rsid w:val="00007A63"/>
    <w:rsid w:val="0001022F"/>
    <w:rsid w:val="00011641"/>
    <w:rsid w:val="00013D8F"/>
    <w:rsid w:val="00013EBA"/>
    <w:rsid w:val="00014170"/>
    <w:rsid w:val="00014479"/>
    <w:rsid w:val="00014E13"/>
    <w:rsid w:val="000156CD"/>
    <w:rsid w:val="00015B66"/>
    <w:rsid w:val="000201F8"/>
    <w:rsid w:val="00021A59"/>
    <w:rsid w:val="000221F1"/>
    <w:rsid w:val="00022B36"/>
    <w:rsid w:val="00022CE4"/>
    <w:rsid w:val="000235C8"/>
    <w:rsid w:val="00023B44"/>
    <w:rsid w:val="00024121"/>
    <w:rsid w:val="0002431F"/>
    <w:rsid w:val="000254A8"/>
    <w:rsid w:val="0002611A"/>
    <w:rsid w:val="000278BF"/>
    <w:rsid w:val="00027EF4"/>
    <w:rsid w:val="00030C7F"/>
    <w:rsid w:val="00030EE0"/>
    <w:rsid w:val="0003138D"/>
    <w:rsid w:val="000332BC"/>
    <w:rsid w:val="00034346"/>
    <w:rsid w:val="00034510"/>
    <w:rsid w:val="0003535D"/>
    <w:rsid w:val="00035618"/>
    <w:rsid w:val="00035764"/>
    <w:rsid w:val="00035899"/>
    <w:rsid w:val="00035DEC"/>
    <w:rsid w:val="00036674"/>
    <w:rsid w:val="00036EE5"/>
    <w:rsid w:val="00037F97"/>
    <w:rsid w:val="0004034E"/>
    <w:rsid w:val="00041691"/>
    <w:rsid w:val="000431B8"/>
    <w:rsid w:val="000435F4"/>
    <w:rsid w:val="00043A84"/>
    <w:rsid w:val="00044941"/>
    <w:rsid w:val="00044A3C"/>
    <w:rsid w:val="00044AD5"/>
    <w:rsid w:val="00044F29"/>
    <w:rsid w:val="000452F7"/>
    <w:rsid w:val="00046B0F"/>
    <w:rsid w:val="00046F0A"/>
    <w:rsid w:val="000470AE"/>
    <w:rsid w:val="000474F2"/>
    <w:rsid w:val="000475D0"/>
    <w:rsid w:val="000509BC"/>
    <w:rsid w:val="00050CAF"/>
    <w:rsid w:val="0005215E"/>
    <w:rsid w:val="00052199"/>
    <w:rsid w:val="00052D46"/>
    <w:rsid w:val="00054A2B"/>
    <w:rsid w:val="00055E7E"/>
    <w:rsid w:val="000561CA"/>
    <w:rsid w:val="00056A10"/>
    <w:rsid w:val="0005707C"/>
    <w:rsid w:val="000619F5"/>
    <w:rsid w:val="00061E8C"/>
    <w:rsid w:val="00062863"/>
    <w:rsid w:val="000629FC"/>
    <w:rsid w:val="00063584"/>
    <w:rsid w:val="00064911"/>
    <w:rsid w:val="00065184"/>
    <w:rsid w:val="000655A2"/>
    <w:rsid w:val="00065B8B"/>
    <w:rsid w:val="000664C4"/>
    <w:rsid w:val="000677D9"/>
    <w:rsid w:val="00070D1A"/>
    <w:rsid w:val="00073152"/>
    <w:rsid w:val="0007556F"/>
    <w:rsid w:val="00075692"/>
    <w:rsid w:val="00075E99"/>
    <w:rsid w:val="00076971"/>
    <w:rsid w:val="00076BC6"/>
    <w:rsid w:val="00077CC9"/>
    <w:rsid w:val="00080927"/>
    <w:rsid w:val="00080BC3"/>
    <w:rsid w:val="00080EA7"/>
    <w:rsid w:val="00081CDA"/>
    <w:rsid w:val="00083312"/>
    <w:rsid w:val="0008460A"/>
    <w:rsid w:val="00084BED"/>
    <w:rsid w:val="00085051"/>
    <w:rsid w:val="0008562A"/>
    <w:rsid w:val="00085F2A"/>
    <w:rsid w:val="00087EED"/>
    <w:rsid w:val="00090155"/>
    <w:rsid w:val="00090568"/>
    <w:rsid w:val="00090616"/>
    <w:rsid w:val="00092448"/>
    <w:rsid w:val="000926C7"/>
    <w:rsid w:val="00092D67"/>
    <w:rsid w:val="00094FE4"/>
    <w:rsid w:val="000952A0"/>
    <w:rsid w:val="000959E1"/>
    <w:rsid w:val="00097286"/>
    <w:rsid w:val="000973CA"/>
    <w:rsid w:val="000A0975"/>
    <w:rsid w:val="000A0F56"/>
    <w:rsid w:val="000A2ECB"/>
    <w:rsid w:val="000A3432"/>
    <w:rsid w:val="000A5904"/>
    <w:rsid w:val="000A755F"/>
    <w:rsid w:val="000A76DF"/>
    <w:rsid w:val="000B2031"/>
    <w:rsid w:val="000B2032"/>
    <w:rsid w:val="000B27D4"/>
    <w:rsid w:val="000B3B07"/>
    <w:rsid w:val="000B436C"/>
    <w:rsid w:val="000B45B6"/>
    <w:rsid w:val="000B5815"/>
    <w:rsid w:val="000B59D3"/>
    <w:rsid w:val="000B5AC0"/>
    <w:rsid w:val="000B679D"/>
    <w:rsid w:val="000B6FE6"/>
    <w:rsid w:val="000C004C"/>
    <w:rsid w:val="000C005A"/>
    <w:rsid w:val="000C06FF"/>
    <w:rsid w:val="000C0AF6"/>
    <w:rsid w:val="000C1A4B"/>
    <w:rsid w:val="000C266C"/>
    <w:rsid w:val="000C391E"/>
    <w:rsid w:val="000C39D8"/>
    <w:rsid w:val="000C3BB5"/>
    <w:rsid w:val="000C5962"/>
    <w:rsid w:val="000C5D2F"/>
    <w:rsid w:val="000C6430"/>
    <w:rsid w:val="000C6CFB"/>
    <w:rsid w:val="000C75A1"/>
    <w:rsid w:val="000D0443"/>
    <w:rsid w:val="000D0579"/>
    <w:rsid w:val="000D112E"/>
    <w:rsid w:val="000D1DA4"/>
    <w:rsid w:val="000D28EA"/>
    <w:rsid w:val="000D3DCE"/>
    <w:rsid w:val="000D4072"/>
    <w:rsid w:val="000D421D"/>
    <w:rsid w:val="000D5E91"/>
    <w:rsid w:val="000D6592"/>
    <w:rsid w:val="000D6734"/>
    <w:rsid w:val="000D7312"/>
    <w:rsid w:val="000D7BDE"/>
    <w:rsid w:val="000D7C05"/>
    <w:rsid w:val="000E03C8"/>
    <w:rsid w:val="000E289F"/>
    <w:rsid w:val="000E3615"/>
    <w:rsid w:val="000E37A1"/>
    <w:rsid w:val="000E3A9C"/>
    <w:rsid w:val="000E5310"/>
    <w:rsid w:val="000E5A22"/>
    <w:rsid w:val="000E6C48"/>
    <w:rsid w:val="000E75F9"/>
    <w:rsid w:val="000F0124"/>
    <w:rsid w:val="000F02E9"/>
    <w:rsid w:val="000F08E5"/>
    <w:rsid w:val="000F1184"/>
    <w:rsid w:val="000F2E96"/>
    <w:rsid w:val="000F3157"/>
    <w:rsid w:val="000F34F1"/>
    <w:rsid w:val="000F4F9F"/>
    <w:rsid w:val="000F6851"/>
    <w:rsid w:val="00100822"/>
    <w:rsid w:val="001013FF"/>
    <w:rsid w:val="00102555"/>
    <w:rsid w:val="00103363"/>
    <w:rsid w:val="0010536F"/>
    <w:rsid w:val="0010629D"/>
    <w:rsid w:val="001065F1"/>
    <w:rsid w:val="00106B49"/>
    <w:rsid w:val="00106F1D"/>
    <w:rsid w:val="001108CC"/>
    <w:rsid w:val="0011161A"/>
    <w:rsid w:val="00116B93"/>
    <w:rsid w:val="00116FE1"/>
    <w:rsid w:val="00120064"/>
    <w:rsid w:val="00120C64"/>
    <w:rsid w:val="00120DD0"/>
    <w:rsid w:val="00121C7A"/>
    <w:rsid w:val="00123870"/>
    <w:rsid w:val="00123ECC"/>
    <w:rsid w:val="00124213"/>
    <w:rsid w:val="0012451E"/>
    <w:rsid w:val="00124C89"/>
    <w:rsid w:val="00125AEC"/>
    <w:rsid w:val="0012665F"/>
    <w:rsid w:val="0012697E"/>
    <w:rsid w:val="00126E5A"/>
    <w:rsid w:val="001307F5"/>
    <w:rsid w:val="00130D56"/>
    <w:rsid w:val="00131BDD"/>
    <w:rsid w:val="00132173"/>
    <w:rsid w:val="00132288"/>
    <w:rsid w:val="001324C9"/>
    <w:rsid w:val="001337CC"/>
    <w:rsid w:val="00133FBE"/>
    <w:rsid w:val="001344F0"/>
    <w:rsid w:val="001345E7"/>
    <w:rsid w:val="001346C0"/>
    <w:rsid w:val="00134861"/>
    <w:rsid w:val="0013555F"/>
    <w:rsid w:val="0013557A"/>
    <w:rsid w:val="00135E45"/>
    <w:rsid w:val="001362F6"/>
    <w:rsid w:val="00136D3E"/>
    <w:rsid w:val="00137553"/>
    <w:rsid w:val="00140109"/>
    <w:rsid w:val="00140286"/>
    <w:rsid w:val="001411AA"/>
    <w:rsid w:val="001412BA"/>
    <w:rsid w:val="00141C71"/>
    <w:rsid w:val="0014266E"/>
    <w:rsid w:val="0014321A"/>
    <w:rsid w:val="00143BC0"/>
    <w:rsid w:val="00145D22"/>
    <w:rsid w:val="0014790A"/>
    <w:rsid w:val="0014799E"/>
    <w:rsid w:val="00147BDB"/>
    <w:rsid w:val="00151235"/>
    <w:rsid w:val="00151493"/>
    <w:rsid w:val="00154054"/>
    <w:rsid w:val="00154D85"/>
    <w:rsid w:val="001550C5"/>
    <w:rsid w:val="00155E76"/>
    <w:rsid w:val="0015679B"/>
    <w:rsid w:val="00156F4B"/>
    <w:rsid w:val="00156FC1"/>
    <w:rsid w:val="00157DB2"/>
    <w:rsid w:val="00157FBF"/>
    <w:rsid w:val="00160059"/>
    <w:rsid w:val="00160C36"/>
    <w:rsid w:val="0016208B"/>
    <w:rsid w:val="001621B1"/>
    <w:rsid w:val="00162C6A"/>
    <w:rsid w:val="0016361C"/>
    <w:rsid w:val="001636FB"/>
    <w:rsid w:val="0016420D"/>
    <w:rsid w:val="00164510"/>
    <w:rsid w:val="001649B5"/>
    <w:rsid w:val="00165145"/>
    <w:rsid w:val="00166409"/>
    <w:rsid w:val="0016669E"/>
    <w:rsid w:val="0016671A"/>
    <w:rsid w:val="0016794F"/>
    <w:rsid w:val="00170B84"/>
    <w:rsid w:val="001715BA"/>
    <w:rsid w:val="0017393C"/>
    <w:rsid w:val="00173F2D"/>
    <w:rsid w:val="00175C66"/>
    <w:rsid w:val="00176D99"/>
    <w:rsid w:val="001770CF"/>
    <w:rsid w:val="00177AAE"/>
    <w:rsid w:val="00177BDF"/>
    <w:rsid w:val="00180178"/>
    <w:rsid w:val="00180CE0"/>
    <w:rsid w:val="00180EAC"/>
    <w:rsid w:val="001816E1"/>
    <w:rsid w:val="0018195B"/>
    <w:rsid w:val="00182122"/>
    <w:rsid w:val="00182F88"/>
    <w:rsid w:val="001835DB"/>
    <w:rsid w:val="00183BC1"/>
    <w:rsid w:val="00184BFF"/>
    <w:rsid w:val="00184F4D"/>
    <w:rsid w:val="001853ED"/>
    <w:rsid w:val="001858FF"/>
    <w:rsid w:val="00185B4D"/>
    <w:rsid w:val="00185EA3"/>
    <w:rsid w:val="00186B85"/>
    <w:rsid w:val="00186C08"/>
    <w:rsid w:val="00187569"/>
    <w:rsid w:val="001876E7"/>
    <w:rsid w:val="00187FE1"/>
    <w:rsid w:val="00191519"/>
    <w:rsid w:val="00191F01"/>
    <w:rsid w:val="001920EF"/>
    <w:rsid w:val="00192971"/>
    <w:rsid w:val="001929A5"/>
    <w:rsid w:val="00192F9C"/>
    <w:rsid w:val="0019369D"/>
    <w:rsid w:val="001938A8"/>
    <w:rsid w:val="00195744"/>
    <w:rsid w:val="00195791"/>
    <w:rsid w:val="00196E8B"/>
    <w:rsid w:val="00196F90"/>
    <w:rsid w:val="001973EC"/>
    <w:rsid w:val="0019759E"/>
    <w:rsid w:val="001976BB"/>
    <w:rsid w:val="00197715"/>
    <w:rsid w:val="001A0641"/>
    <w:rsid w:val="001A10D5"/>
    <w:rsid w:val="001A24E3"/>
    <w:rsid w:val="001A2D4C"/>
    <w:rsid w:val="001A3846"/>
    <w:rsid w:val="001A384B"/>
    <w:rsid w:val="001A3EA8"/>
    <w:rsid w:val="001A4A60"/>
    <w:rsid w:val="001A5CC1"/>
    <w:rsid w:val="001A62F3"/>
    <w:rsid w:val="001A632C"/>
    <w:rsid w:val="001A6CD6"/>
    <w:rsid w:val="001A7440"/>
    <w:rsid w:val="001A753D"/>
    <w:rsid w:val="001B01C6"/>
    <w:rsid w:val="001B0499"/>
    <w:rsid w:val="001B0A0A"/>
    <w:rsid w:val="001B0DC5"/>
    <w:rsid w:val="001B1022"/>
    <w:rsid w:val="001B13B4"/>
    <w:rsid w:val="001B2015"/>
    <w:rsid w:val="001B28A0"/>
    <w:rsid w:val="001B3137"/>
    <w:rsid w:val="001B3AE7"/>
    <w:rsid w:val="001B412A"/>
    <w:rsid w:val="001B43CD"/>
    <w:rsid w:val="001B5677"/>
    <w:rsid w:val="001B5CCA"/>
    <w:rsid w:val="001B70EF"/>
    <w:rsid w:val="001C05DA"/>
    <w:rsid w:val="001C0B2D"/>
    <w:rsid w:val="001C174F"/>
    <w:rsid w:val="001C2128"/>
    <w:rsid w:val="001C42F1"/>
    <w:rsid w:val="001C527C"/>
    <w:rsid w:val="001C5529"/>
    <w:rsid w:val="001C7744"/>
    <w:rsid w:val="001D07AF"/>
    <w:rsid w:val="001D0E83"/>
    <w:rsid w:val="001D1287"/>
    <w:rsid w:val="001D2C5C"/>
    <w:rsid w:val="001D2EF0"/>
    <w:rsid w:val="001D3D3B"/>
    <w:rsid w:val="001D3D46"/>
    <w:rsid w:val="001D41AD"/>
    <w:rsid w:val="001D437A"/>
    <w:rsid w:val="001D505A"/>
    <w:rsid w:val="001D53A1"/>
    <w:rsid w:val="001D58F0"/>
    <w:rsid w:val="001E0B61"/>
    <w:rsid w:val="001E144A"/>
    <w:rsid w:val="001E1881"/>
    <w:rsid w:val="001E1D85"/>
    <w:rsid w:val="001E2347"/>
    <w:rsid w:val="001E4231"/>
    <w:rsid w:val="001E472E"/>
    <w:rsid w:val="001E5271"/>
    <w:rsid w:val="001E5B28"/>
    <w:rsid w:val="001E6AEF"/>
    <w:rsid w:val="001E70CB"/>
    <w:rsid w:val="001E7E80"/>
    <w:rsid w:val="001E7F29"/>
    <w:rsid w:val="001F0246"/>
    <w:rsid w:val="001F02BE"/>
    <w:rsid w:val="001F0BBD"/>
    <w:rsid w:val="001F536D"/>
    <w:rsid w:val="001F55B0"/>
    <w:rsid w:val="001F6390"/>
    <w:rsid w:val="00200E9B"/>
    <w:rsid w:val="002012E3"/>
    <w:rsid w:val="002016E2"/>
    <w:rsid w:val="002017E0"/>
    <w:rsid w:val="00201B53"/>
    <w:rsid w:val="0020204E"/>
    <w:rsid w:val="00202251"/>
    <w:rsid w:val="002025F7"/>
    <w:rsid w:val="0020276D"/>
    <w:rsid w:val="00202871"/>
    <w:rsid w:val="00202FFE"/>
    <w:rsid w:val="00203054"/>
    <w:rsid w:val="00203137"/>
    <w:rsid w:val="00203500"/>
    <w:rsid w:val="002035CC"/>
    <w:rsid w:val="002037CA"/>
    <w:rsid w:val="00204162"/>
    <w:rsid w:val="00204AAE"/>
    <w:rsid w:val="00204BDB"/>
    <w:rsid w:val="00204C34"/>
    <w:rsid w:val="00205767"/>
    <w:rsid w:val="002059A4"/>
    <w:rsid w:val="0020663A"/>
    <w:rsid w:val="00206B52"/>
    <w:rsid w:val="00207206"/>
    <w:rsid w:val="00212477"/>
    <w:rsid w:val="00212993"/>
    <w:rsid w:val="00212BC3"/>
    <w:rsid w:val="00213601"/>
    <w:rsid w:val="00213608"/>
    <w:rsid w:val="002157D7"/>
    <w:rsid w:val="00215894"/>
    <w:rsid w:val="00216F4E"/>
    <w:rsid w:val="00217758"/>
    <w:rsid w:val="00220765"/>
    <w:rsid w:val="00221B53"/>
    <w:rsid w:val="00222095"/>
    <w:rsid w:val="00222228"/>
    <w:rsid w:val="00224755"/>
    <w:rsid w:val="00224BAC"/>
    <w:rsid w:val="002251D9"/>
    <w:rsid w:val="002268B3"/>
    <w:rsid w:val="002273AE"/>
    <w:rsid w:val="002275DE"/>
    <w:rsid w:val="002277BE"/>
    <w:rsid w:val="00227D68"/>
    <w:rsid w:val="0023050C"/>
    <w:rsid w:val="002317F4"/>
    <w:rsid w:val="002323E4"/>
    <w:rsid w:val="00232A59"/>
    <w:rsid w:val="00232FF4"/>
    <w:rsid w:val="00233695"/>
    <w:rsid w:val="00233968"/>
    <w:rsid w:val="00233A95"/>
    <w:rsid w:val="00235683"/>
    <w:rsid w:val="00236169"/>
    <w:rsid w:val="00237196"/>
    <w:rsid w:val="0024020A"/>
    <w:rsid w:val="002407FF"/>
    <w:rsid w:val="00241AED"/>
    <w:rsid w:val="00241DBB"/>
    <w:rsid w:val="00242184"/>
    <w:rsid w:val="00242583"/>
    <w:rsid w:val="0024286E"/>
    <w:rsid w:val="00242EF6"/>
    <w:rsid w:val="0024382A"/>
    <w:rsid w:val="00244AFD"/>
    <w:rsid w:val="00244C7F"/>
    <w:rsid w:val="00245C34"/>
    <w:rsid w:val="002467D9"/>
    <w:rsid w:val="00250935"/>
    <w:rsid w:val="00251131"/>
    <w:rsid w:val="002511FD"/>
    <w:rsid w:val="002514FA"/>
    <w:rsid w:val="00252707"/>
    <w:rsid w:val="00252E2F"/>
    <w:rsid w:val="00252EAA"/>
    <w:rsid w:val="00253AAD"/>
    <w:rsid w:val="00253C71"/>
    <w:rsid w:val="00254B82"/>
    <w:rsid w:val="00256868"/>
    <w:rsid w:val="0025754B"/>
    <w:rsid w:val="002578CE"/>
    <w:rsid w:val="002606C6"/>
    <w:rsid w:val="00261645"/>
    <w:rsid w:val="002623FC"/>
    <w:rsid w:val="0026248C"/>
    <w:rsid w:val="00263185"/>
    <w:rsid w:val="00263512"/>
    <w:rsid w:val="00263C73"/>
    <w:rsid w:val="002652EF"/>
    <w:rsid w:val="00265B0D"/>
    <w:rsid w:val="00266293"/>
    <w:rsid w:val="00266CDB"/>
    <w:rsid w:val="00270C24"/>
    <w:rsid w:val="002719B3"/>
    <w:rsid w:val="002720C4"/>
    <w:rsid w:val="00272803"/>
    <w:rsid w:val="0027307F"/>
    <w:rsid w:val="00273727"/>
    <w:rsid w:val="002767DF"/>
    <w:rsid w:val="0027776A"/>
    <w:rsid w:val="002802C1"/>
    <w:rsid w:val="00280820"/>
    <w:rsid w:val="00280C55"/>
    <w:rsid w:val="0028128C"/>
    <w:rsid w:val="0028212B"/>
    <w:rsid w:val="00283582"/>
    <w:rsid w:val="00283740"/>
    <w:rsid w:val="002839AF"/>
    <w:rsid w:val="00283A9F"/>
    <w:rsid w:val="00283BE5"/>
    <w:rsid w:val="0028445F"/>
    <w:rsid w:val="00284548"/>
    <w:rsid w:val="00284C6C"/>
    <w:rsid w:val="00285328"/>
    <w:rsid w:val="00285722"/>
    <w:rsid w:val="002857E7"/>
    <w:rsid w:val="002903FB"/>
    <w:rsid w:val="00290D68"/>
    <w:rsid w:val="002921ED"/>
    <w:rsid w:val="002939C7"/>
    <w:rsid w:val="00294005"/>
    <w:rsid w:val="0029408C"/>
    <w:rsid w:val="002944F4"/>
    <w:rsid w:val="00294AF3"/>
    <w:rsid w:val="0029535D"/>
    <w:rsid w:val="0029590E"/>
    <w:rsid w:val="00295C24"/>
    <w:rsid w:val="00295C5E"/>
    <w:rsid w:val="00296A29"/>
    <w:rsid w:val="00296AD8"/>
    <w:rsid w:val="002973A2"/>
    <w:rsid w:val="002A00DE"/>
    <w:rsid w:val="002A058F"/>
    <w:rsid w:val="002A0EEE"/>
    <w:rsid w:val="002A279E"/>
    <w:rsid w:val="002A3688"/>
    <w:rsid w:val="002A3BFC"/>
    <w:rsid w:val="002A4325"/>
    <w:rsid w:val="002A4336"/>
    <w:rsid w:val="002A436F"/>
    <w:rsid w:val="002A5DD7"/>
    <w:rsid w:val="002A62EA"/>
    <w:rsid w:val="002A67DD"/>
    <w:rsid w:val="002A699A"/>
    <w:rsid w:val="002A6CC2"/>
    <w:rsid w:val="002A75B9"/>
    <w:rsid w:val="002A7C86"/>
    <w:rsid w:val="002A7D05"/>
    <w:rsid w:val="002B187B"/>
    <w:rsid w:val="002B20D8"/>
    <w:rsid w:val="002B2839"/>
    <w:rsid w:val="002B3163"/>
    <w:rsid w:val="002B4732"/>
    <w:rsid w:val="002B50DF"/>
    <w:rsid w:val="002B5ACF"/>
    <w:rsid w:val="002B5E94"/>
    <w:rsid w:val="002B6B6E"/>
    <w:rsid w:val="002C0132"/>
    <w:rsid w:val="002C176F"/>
    <w:rsid w:val="002C27F9"/>
    <w:rsid w:val="002C3CA2"/>
    <w:rsid w:val="002C412B"/>
    <w:rsid w:val="002C4495"/>
    <w:rsid w:val="002C4584"/>
    <w:rsid w:val="002C70FC"/>
    <w:rsid w:val="002C77D9"/>
    <w:rsid w:val="002C7D3F"/>
    <w:rsid w:val="002D0E67"/>
    <w:rsid w:val="002D1629"/>
    <w:rsid w:val="002D1B83"/>
    <w:rsid w:val="002D286E"/>
    <w:rsid w:val="002D3CD5"/>
    <w:rsid w:val="002D4C25"/>
    <w:rsid w:val="002D518A"/>
    <w:rsid w:val="002D51BE"/>
    <w:rsid w:val="002D57CF"/>
    <w:rsid w:val="002D7F85"/>
    <w:rsid w:val="002E08C0"/>
    <w:rsid w:val="002E12AE"/>
    <w:rsid w:val="002E1EC5"/>
    <w:rsid w:val="002E1F3D"/>
    <w:rsid w:val="002E250F"/>
    <w:rsid w:val="002E2FCC"/>
    <w:rsid w:val="002E32A1"/>
    <w:rsid w:val="002E61C9"/>
    <w:rsid w:val="002E70D0"/>
    <w:rsid w:val="002E73C9"/>
    <w:rsid w:val="002F1E83"/>
    <w:rsid w:val="002F24BD"/>
    <w:rsid w:val="002F2629"/>
    <w:rsid w:val="002F2940"/>
    <w:rsid w:val="002F3B74"/>
    <w:rsid w:val="002F3D97"/>
    <w:rsid w:val="002F3F97"/>
    <w:rsid w:val="002F42E4"/>
    <w:rsid w:val="002F43C7"/>
    <w:rsid w:val="002F4F4C"/>
    <w:rsid w:val="002F5BAE"/>
    <w:rsid w:val="0030007A"/>
    <w:rsid w:val="003029B0"/>
    <w:rsid w:val="00302BAA"/>
    <w:rsid w:val="00302C65"/>
    <w:rsid w:val="0030314E"/>
    <w:rsid w:val="00303F51"/>
    <w:rsid w:val="0030427B"/>
    <w:rsid w:val="00304429"/>
    <w:rsid w:val="003073F2"/>
    <w:rsid w:val="0030747B"/>
    <w:rsid w:val="00307B88"/>
    <w:rsid w:val="00310279"/>
    <w:rsid w:val="00310B0A"/>
    <w:rsid w:val="0031292E"/>
    <w:rsid w:val="0031376C"/>
    <w:rsid w:val="003141DB"/>
    <w:rsid w:val="00315194"/>
    <w:rsid w:val="00316368"/>
    <w:rsid w:val="0031766F"/>
    <w:rsid w:val="00317768"/>
    <w:rsid w:val="00320F56"/>
    <w:rsid w:val="00321D9C"/>
    <w:rsid w:val="0032213F"/>
    <w:rsid w:val="00322CCF"/>
    <w:rsid w:val="003235FC"/>
    <w:rsid w:val="0032387F"/>
    <w:rsid w:val="00323C56"/>
    <w:rsid w:val="003252CF"/>
    <w:rsid w:val="00325A95"/>
    <w:rsid w:val="00326C4D"/>
    <w:rsid w:val="00327901"/>
    <w:rsid w:val="00330562"/>
    <w:rsid w:val="0033065E"/>
    <w:rsid w:val="0033089C"/>
    <w:rsid w:val="00330D70"/>
    <w:rsid w:val="0033109E"/>
    <w:rsid w:val="003310FC"/>
    <w:rsid w:val="0033135B"/>
    <w:rsid w:val="003313C4"/>
    <w:rsid w:val="00333F31"/>
    <w:rsid w:val="00334B1F"/>
    <w:rsid w:val="00335AEA"/>
    <w:rsid w:val="00335DBC"/>
    <w:rsid w:val="0033679F"/>
    <w:rsid w:val="00340B98"/>
    <w:rsid w:val="00341B9B"/>
    <w:rsid w:val="0034391F"/>
    <w:rsid w:val="00343A6D"/>
    <w:rsid w:val="00343A93"/>
    <w:rsid w:val="00344009"/>
    <w:rsid w:val="00344B3A"/>
    <w:rsid w:val="003472D8"/>
    <w:rsid w:val="00350BCF"/>
    <w:rsid w:val="0035113F"/>
    <w:rsid w:val="00351AB1"/>
    <w:rsid w:val="00351AE5"/>
    <w:rsid w:val="003529C6"/>
    <w:rsid w:val="00352FC2"/>
    <w:rsid w:val="0035392F"/>
    <w:rsid w:val="00354105"/>
    <w:rsid w:val="00355470"/>
    <w:rsid w:val="00355483"/>
    <w:rsid w:val="00355CE3"/>
    <w:rsid w:val="0035719F"/>
    <w:rsid w:val="00360C61"/>
    <w:rsid w:val="003612A0"/>
    <w:rsid w:val="00361651"/>
    <w:rsid w:val="003616A5"/>
    <w:rsid w:val="00361A5E"/>
    <w:rsid w:val="00361D75"/>
    <w:rsid w:val="00362FD7"/>
    <w:rsid w:val="00363616"/>
    <w:rsid w:val="003649A1"/>
    <w:rsid w:val="003656AE"/>
    <w:rsid w:val="003657A4"/>
    <w:rsid w:val="00365BA7"/>
    <w:rsid w:val="0036718E"/>
    <w:rsid w:val="00371555"/>
    <w:rsid w:val="00372A46"/>
    <w:rsid w:val="00373F96"/>
    <w:rsid w:val="00375044"/>
    <w:rsid w:val="00375C18"/>
    <w:rsid w:val="0037656C"/>
    <w:rsid w:val="003765F0"/>
    <w:rsid w:val="003775C4"/>
    <w:rsid w:val="0038149F"/>
    <w:rsid w:val="00381796"/>
    <w:rsid w:val="003818E4"/>
    <w:rsid w:val="00382978"/>
    <w:rsid w:val="003832CA"/>
    <w:rsid w:val="003833BC"/>
    <w:rsid w:val="003840C6"/>
    <w:rsid w:val="003853B2"/>
    <w:rsid w:val="00385700"/>
    <w:rsid w:val="00385AA9"/>
    <w:rsid w:val="00386C0A"/>
    <w:rsid w:val="00386EEC"/>
    <w:rsid w:val="00387CBD"/>
    <w:rsid w:val="00390FA8"/>
    <w:rsid w:val="00391107"/>
    <w:rsid w:val="00391914"/>
    <w:rsid w:val="003919EA"/>
    <w:rsid w:val="003921EF"/>
    <w:rsid w:val="0039285E"/>
    <w:rsid w:val="00392A46"/>
    <w:rsid w:val="00393268"/>
    <w:rsid w:val="003932A5"/>
    <w:rsid w:val="00394218"/>
    <w:rsid w:val="00394AA3"/>
    <w:rsid w:val="00394D0B"/>
    <w:rsid w:val="003973BE"/>
    <w:rsid w:val="00397C0A"/>
    <w:rsid w:val="003A0ECD"/>
    <w:rsid w:val="003A220C"/>
    <w:rsid w:val="003A36FE"/>
    <w:rsid w:val="003A39EE"/>
    <w:rsid w:val="003A46AD"/>
    <w:rsid w:val="003A47C3"/>
    <w:rsid w:val="003A4D85"/>
    <w:rsid w:val="003A58CB"/>
    <w:rsid w:val="003A7269"/>
    <w:rsid w:val="003A7606"/>
    <w:rsid w:val="003B0F4D"/>
    <w:rsid w:val="003B1393"/>
    <w:rsid w:val="003B13A1"/>
    <w:rsid w:val="003B1DAF"/>
    <w:rsid w:val="003B25C1"/>
    <w:rsid w:val="003B28F5"/>
    <w:rsid w:val="003B2F1B"/>
    <w:rsid w:val="003B321A"/>
    <w:rsid w:val="003B4BE4"/>
    <w:rsid w:val="003B6394"/>
    <w:rsid w:val="003B7D0C"/>
    <w:rsid w:val="003C1132"/>
    <w:rsid w:val="003C14BD"/>
    <w:rsid w:val="003C2BFA"/>
    <w:rsid w:val="003C2EC7"/>
    <w:rsid w:val="003C371A"/>
    <w:rsid w:val="003C3E06"/>
    <w:rsid w:val="003C4357"/>
    <w:rsid w:val="003C4BDB"/>
    <w:rsid w:val="003C53CB"/>
    <w:rsid w:val="003D084F"/>
    <w:rsid w:val="003D0BA8"/>
    <w:rsid w:val="003D12BB"/>
    <w:rsid w:val="003D1BD0"/>
    <w:rsid w:val="003D2348"/>
    <w:rsid w:val="003D3510"/>
    <w:rsid w:val="003D397A"/>
    <w:rsid w:val="003D42BD"/>
    <w:rsid w:val="003D439B"/>
    <w:rsid w:val="003D4EC6"/>
    <w:rsid w:val="003E00B4"/>
    <w:rsid w:val="003E2CD7"/>
    <w:rsid w:val="003E3073"/>
    <w:rsid w:val="003E33AB"/>
    <w:rsid w:val="003E3577"/>
    <w:rsid w:val="003E441D"/>
    <w:rsid w:val="003E4591"/>
    <w:rsid w:val="003E4FAA"/>
    <w:rsid w:val="003E51EE"/>
    <w:rsid w:val="003E5C4B"/>
    <w:rsid w:val="003E7309"/>
    <w:rsid w:val="003E78C1"/>
    <w:rsid w:val="003F1525"/>
    <w:rsid w:val="003F206B"/>
    <w:rsid w:val="003F46F8"/>
    <w:rsid w:val="003F4997"/>
    <w:rsid w:val="003F4BB4"/>
    <w:rsid w:val="003F5250"/>
    <w:rsid w:val="003F5636"/>
    <w:rsid w:val="003F7559"/>
    <w:rsid w:val="00400EDE"/>
    <w:rsid w:val="004019AD"/>
    <w:rsid w:val="00402EA7"/>
    <w:rsid w:val="00403C14"/>
    <w:rsid w:val="00403CDE"/>
    <w:rsid w:val="00404AF9"/>
    <w:rsid w:val="00404BB2"/>
    <w:rsid w:val="00405364"/>
    <w:rsid w:val="004054E3"/>
    <w:rsid w:val="00407C8F"/>
    <w:rsid w:val="00410284"/>
    <w:rsid w:val="004120C7"/>
    <w:rsid w:val="00412EE1"/>
    <w:rsid w:val="00413703"/>
    <w:rsid w:val="00414204"/>
    <w:rsid w:val="0041568E"/>
    <w:rsid w:val="00415902"/>
    <w:rsid w:val="00415937"/>
    <w:rsid w:val="00417836"/>
    <w:rsid w:val="0042026B"/>
    <w:rsid w:val="004215B4"/>
    <w:rsid w:val="004222FA"/>
    <w:rsid w:val="00422486"/>
    <w:rsid w:val="004227F0"/>
    <w:rsid w:val="00422EBB"/>
    <w:rsid w:val="0042303A"/>
    <w:rsid w:val="00425175"/>
    <w:rsid w:val="004254FF"/>
    <w:rsid w:val="00430FD1"/>
    <w:rsid w:val="0043154A"/>
    <w:rsid w:val="004315C8"/>
    <w:rsid w:val="00431FDF"/>
    <w:rsid w:val="00433D45"/>
    <w:rsid w:val="00433E57"/>
    <w:rsid w:val="004340FC"/>
    <w:rsid w:val="00435B67"/>
    <w:rsid w:val="00435C7E"/>
    <w:rsid w:val="00435F44"/>
    <w:rsid w:val="00435F49"/>
    <w:rsid w:val="004374F3"/>
    <w:rsid w:val="00437B99"/>
    <w:rsid w:val="00437CD9"/>
    <w:rsid w:val="00437FD0"/>
    <w:rsid w:val="0044080F"/>
    <w:rsid w:val="00443E15"/>
    <w:rsid w:val="0044414F"/>
    <w:rsid w:val="00444472"/>
    <w:rsid w:val="00444CE9"/>
    <w:rsid w:val="00445334"/>
    <w:rsid w:val="00445B2F"/>
    <w:rsid w:val="00450303"/>
    <w:rsid w:val="004518EA"/>
    <w:rsid w:val="00452A7D"/>
    <w:rsid w:val="00452E73"/>
    <w:rsid w:val="00455010"/>
    <w:rsid w:val="00455207"/>
    <w:rsid w:val="00457501"/>
    <w:rsid w:val="0045750A"/>
    <w:rsid w:val="00457DF8"/>
    <w:rsid w:val="00457F60"/>
    <w:rsid w:val="004614F5"/>
    <w:rsid w:val="0046157B"/>
    <w:rsid w:val="00461875"/>
    <w:rsid w:val="00461F2E"/>
    <w:rsid w:val="00462749"/>
    <w:rsid w:val="00464A61"/>
    <w:rsid w:val="00466B55"/>
    <w:rsid w:val="00466C45"/>
    <w:rsid w:val="004672F7"/>
    <w:rsid w:val="004700F8"/>
    <w:rsid w:val="00471294"/>
    <w:rsid w:val="00471E79"/>
    <w:rsid w:val="004722B2"/>
    <w:rsid w:val="00472BBD"/>
    <w:rsid w:val="00473792"/>
    <w:rsid w:val="00475E64"/>
    <w:rsid w:val="00476137"/>
    <w:rsid w:val="004763FD"/>
    <w:rsid w:val="00476458"/>
    <w:rsid w:val="00476525"/>
    <w:rsid w:val="004767AF"/>
    <w:rsid w:val="00477D95"/>
    <w:rsid w:val="00480E21"/>
    <w:rsid w:val="004817B6"/>
    <w:rsid w:val="00481FB0"/>
    <w:rsid w:val="004821F4"/>
    <w:rsid w:val="00482967"/>
    <w:rsid w:val="00482B74"/>
    <w:rsid w:val="0048454F"/>
    <w:rsid w:val="00484B49"/>
    <w:rsid w:val="00485135"/>
    <w:rsid w:val="004861A3"/>
    <w:rsid w:val="00487878"/>
    <w:rsid w:val="00490FB4"/>
    <w:rsid w:val="0049124C"/>
    <w:rsid w:val="00491395"/>
    <w:rsid w:val="004914F4"/>
    <w:rsid w:val="00492CC4"/>
    <w:rsid w:val="00492D39"/>
    <w:rsid w:val="0049303B"/>
    <w:rsid w:val="00493A42"/>
    <w:rsid w:val="00493C8F"/>
    <w:rsid w:val="004955D4"/>
    <w:rsid w:val="0049570C"/>
    <w:rsid w:val="004A0B0A"/>
    <w:rsid w:val="004A4361"/>
    <w:rsid w:val="004A66B1"/>
    <w:rsid w:val="004A6712"/>
    <w:rsid w:val="004B0BCA"/>
    <w:rsid w:val="004B1537"/>
    <w:rsid w:val="004B1AE1"/>
    <w:rsid w:val="004B1D79"/>
    <w:rsid w:val="004B1E73"/>
    <w:rsid w:val="004B23E2"/>
    <w:rsid w:val="004B2959"/>
    <w:rsid w:val="004B4686"/>
    <w:rsid w:val="004B5051"/>
    <w:rsid w:val="004B54C4"/>
    <w:rsid w:val="004B6DE1"/>
    <w:rsid w:val="004B6F7D"/>
    <w:rsid w:val="004B74AD"/>
    <w:rsid w:val="004B79DA"/>
    <w:rsid w:val="004C0157"/>
    <w:rsid w:val="004C16DA"/>
    <w:rsid w:val="004C1FB2"/>
    <w:rsid w:val="004C321B"/>
    <w:rsid w:val="004C32BD"/>
    <w:rsid w:val="004C55F1"/>
    <w:rsid w:val="004C5E40"/>
    <w:rsid w:val="004C6FD2"/>
    <w:rsid w:val="004C71BC"/>
    <w:rsid w:val="004C722A"/>
    <w:rsid w:val="004C7383"/>
    <w:rsid w:val="004C7CA8"/>
    <w:rsid w:val="004C7F55"/>
    <w:rsid w:val="004D1F3C"/>
    <w:rsid w:val="004D216A"/>
    <w:rsid w:val="004D293D"/>
    <w:rsid w:val="004D317C"/>
    <w:rsid w:val="004D4D5E"/>
    <w:rsid w:val="004D653D"/>
    <w:rsid w:val="004D7FD6"/>
    <w:rsid w:val="004E082A"/>
    <w:rsid w:val="004E4578"/>
    <w:rsid w:val="004E571E"/>
    <w:rsid w:val="004E6C6F"/>
    <w:rsid w:val="004E6F54"/>
    <w:rsid w:val="004E75F6"/>
    <w:rsid w:val="004F0314"/>
    <w:rsid w:val="004F114D"/>
    <w:rsid w:val="004F1410"/>
    <w:rsid w:val="004F2877"/>
    <w:rsid w:val="004F2EB5"/>
    <w:rsid w:val="004F45A9"/>
    <w:rsid w:val="004F56DC"/>
    <w:rsid w:val="004F73BF"/>
    <w:rsid w:val="00500615"/>
    <w:rsid w:val="00500E73"/>
    <w:rsid w:val="00501334"/>
    <w:rsid w:val="005018B7"/>
    <w:rsid w:val="00501A7D"/>
    <w:rsid w:val="00502DCD"/>
    <w:rsid w:val="0050450F"/>
    <w:rsid w:val="0050481F"/>
    <w:rsid w:val="00505805"/>
    <w:rsid w:val="00505D44"/>
    <w:rsid w:val="00505DC7"/>
    <w:rsid w:val="00506653"/>
    <w:rsid w:val="00507986"/>
    <w:rsid w:val="005079E5"/>
    <w:rsid w:val="00510BC0"/>
    <w:rsid w:val="005111A0"/>
    <w:rsid w:val="0051197F"/>
    <w:rsid w:val="00512FD1"/>
    <w:rsid w:val="00515CF7"/>
    <w:rsid w:val="00515E92"/>
    <w:rsid w:val="005168EF"/>
    <w:rsid w:val="00516BBD"/>
    <w:rsid w:val="00517667"/>
    <w:rsid w:val="0052043D"/>
    <w:rsid w:val="005209DF"/>
    <w:rsid w:val="00520F1A"/>
    <w:rsid w:val="00521F06"/>
    <w:rsid w:val="005235C6"/>
    <w:rsid w:val="00523F03"/>
    <w:rsid w:val="0052465D"/>
    <w:rsid w:val="00524737"/>
    <w:rsid w:val="00524742"/>
    <w:rsid w:val="00524E6D"/>
    <w:rsid w:val="00525051"/>
    <w:rsid w:val="00525355"/>
    <w:rsid w:val="0052551D"/>
    <w:rsid w:val="00525938"/>
    <w:rsid w:val="00525C92"/>
    <w:rsid w:val="005269BD"/>
    <w:rsid w:val="00526B2A"/>
    <w:rsid w:val="00526B74"/>
    <w:rsid w:val="005270C6"/>
    <w:rsid w:val="00527112"/>
    <w:rsid w:val="00530428"/>
    <w:rsid w:val="0053043A"/>
    <w:rsid w:val="005305B9"/>
    <w:rsid w:val="00530649"/>
    <w:rsid w:val="00530E0E"/>
    <w:rsid w:val="00531315"/>
    <w:rsid w:val="0053141D"/>
    <w:rsid w:val="005327DE"/>
    <w:rsid w:val="0053318D"/>
    <w:rsid w:val="00533667"/>
    <w:rsid w:val="00534926"/>
    <w:rsid w:val="00534B57"/>
    <w:rsid w:val="00534D22"/>
    <w:rsid w:val="005355B7"/>
    <w:rsid w:val="0053648B"/>
    <w:rsid w:val="00536D05"/>
    <w:rsid w:val="005373B8"/>
    <w:rsid w:val="005405E0"/>
    <w:rsid w:val="00540F2D"/>
    <w:rsid w:val="0054141E"/>
    <w:rsid w:val="00541B58"/>
    <w:rsid w:val="00541F81"/>
    <w:rsid w:val="005421D9"/>
    <w:rsid w:val="00542745"/>
    <w:rsid w:val="00542AF1"/>
    <w:rsid w:val="005433C8"/>
    <w:rsid w:val="005453E8"/>
    <w:rsid w:val="005459BC"/>
    <w:rsid w:val="00546623"/>
    <w:rsid w:val="00547E32"/>
    <w:rsid w:val="00550B0A"/>
    <w:rsid w:val="00551669"/>
    <w:rsid w:val="00551780"/>
    <w:rsid w:val="00551AE3"/>
    <w:rsid w:val="00551E9D"/>
    <w:rsid w:val="00552510"/>
    <w:rsid w:val="005528A7"/>
    <w:rsid w:val="00553E03"/>
    <w:rsid w:val="00553E11"/>
    <w:rsid w:val="00554A51"/>
    <w:rsid w:val="00555D3D"/>
    <w:rsid w:val="00555D6F"/>
    <w:rsid w:val="00555E85"/>
    <w:rsid w:val="005569D0"/>
    <w:rsid w:val="005579C9"/>
    <w:rsid w:val="00557C88"/>
    <w:rsid w:val="00557F6A"/>
    <w:rsid w:val="005604E9"/>
    <w:rsid w:val="00560D01"/>
    <w:rsid w:val="005619C5"/>
    <w:rsid w:val="00562CBC"/>
    <w:rsid w:val="0056300F"/>
    <w:rsid w:val="00563B9E"/>
    <w:rsid w:val="005648B7"/>
    <w:rsid w:val="00564C28"/>
    <w:rsid w:val="00564D14"/>
    <w:rsid w:val="00564FDF"/>
    <w:rsid w:val="005654AB"/>
    <w:rsid w:val="0056654C"/>
    <w:rsid w:val="005668DB"/>
    <w:rsid w:val="005670E9"/>
    <w:rsid w:val="005679A9"/>
    <w:rsid w:val="005721E6"/>
    <w:rsid w:val="00572E0D"/>
    <w:rsid w:val="0057355E"/>
    <w:rsid w:val="00573C43"/>
    <w:rsid w:val="00573D02"/>
    <w:rsid w:val="00574280"/>
    <w:rsid w:val="005742A2"/>
    <w:rsid w:val="00574C75"/>
    <w:rsid w:val="00576217"/>
    <w:rsid w:val="00576751"/>
    <w:rsid w:val="00576838"/>
    <w:rsid w:val="005768D4"/>
    <w:rsid w:val="00576EC0"/>
    <w:rsid w:val="00577025"/>
    <w:rsid w:val="00577B20"/>
    <w:rsid w:val="00580146"/>
    <w:rsid w:val="00582000"/>
    <w:rsid w:val="00582943"/>
    <w:rsid w:val="00583E10"/>
    <w:rsid w:val="00584A76"/>
    <w:rsid w:val="00585261"/>
    <w:rsid w:val="005856D4"/>
    <w:rsid w:val="0058587B"/>
    <w:rsid w:val="00586089"/>
    <w:rsid w:val="0058626E"/>
    <w:rsid w:val="0058696A"/>
    <w:rsid w:val="00587095"/>
    <w:rsid w:val="005871A0"/>
    <w:rsid w:val="00587E13"/>
    <w:rsid w:val="00587F24"/>
    <w:rsid w:val="005904EA"/>
    <w:rsid w:val="00591335"/>
    <w:rsid w:val="00591A57"/>
    <w:rsid w:val="00592462"/>
    <w:rsid w:val="005924DE"/>
    <w:rsid w:val="005930B1"/>
    <w:rsid w:val="00593912"/>
    <w:rsid w:val="00593BB5"/>
    <w:rsid w:val="00595C35"/>
    <w:rsid w:val="00597321"/>
    <w:rsid w:val="005A109C"/>
    <w:rsid w:val="005A1C68"/>
    <w:rsid w:val="005A2A6B"/>
    <w:rsid w:val="005A2C7F"/>
    <w:rsid w:val="005A2F22"/>
    <w:rsid w:val="005A30E5"/>
    <w:rsid w:val="005A31C6"/>
    <w:rsid w:val="005A4051"/>
    <w:rsid w:val="005A4330"/>
    <w:rsid w:val="005A5108"/>
    <w:rsid w:val="005A5295"/>
    <w:rsid w:val="005A6DFD"/>
    <w:rsid w:val="005A773D"/>
    <w:rsid w:val="005B15FD"/>
    <w:rsid w:val="005B21A8"/>
    <w:rsid w:val="005B2CA4"/>
    <w:rsid w:val="005B2CB6"/>
    <w:rsid w:val="005B35CB"/>
    <w:rsid w:val="005B36FB"/>
    <w:rsid w:val="005B4265"/>
    <w:rsid w:val="005B444E"/>
    <w:rsid w:val="005B53AF"/>
    <w:rsid w:val="005B5995"/>
    <w:rsid w:val="005B72E7"/>
    <w:rsid w:val="005B7CA2"/>
    <w:rsid w:val="005B7DF6"/>
    <w:rsid w:val="005C0020"/>
    <w:rsid w:val="005C07F6"/>
    <w:rsid w:val="005C108A"/>
    <w:rsid w:val="005C115B"/>
    <w:rsid w:val="005C1A58"/>
    <w:rsid w:val="005C220C"/>
    <w:rsid w:val="005C2766"/>
    <w:rsid w:val="005C2A95"/>
    <w:rsid w:val="005C2E37"/>
    <w:rsid w:val="005C3454"/>
    <w:rsid w:val="005C40F6"/>
    <w:rsid w:val="005C44EA"/>
    <w:rsid w:val="005C4B75"/>
    <w:rsid w:val="005C55A1"/>
    <w:rsid w:val="005C5998"/>
    <w:rsid w:val="005C6986"/>
    <w:rsid w:val="005C733E"/>
    <w:rsid w:val="005C7417"/>
    <w:rsid w:val="005C7759"/>
    <w:rsid w:val="005D0D7F"/>
    <w:rsid w:val="005D1247"/>
    <w:rsid w:val="005D167A"/>
    <w:rsid w:val="005D16A5"/>
    <w:rsid w:val="005D1FE2"/>
    <w:rsid w:val="005D20C9"/>
    <w:rsid w:val="005D2299"/>
    <w:rsid w:val="005D2BC8"/>
    <w:rsid w:val="005D317A"/>
    <w:rsid w:val="005D37F6"/>
    <w:rsid w:val="005D40E9"/>
    <w:rsid w:val="005D554D"/>
    <w:rsid w:val="005D5D5D"/>
    <w:rsid w:val="005D7B00"/>
    <w:rsid w:val="005E0102"/>
    <w:rsid w:val="005E0140"/>
    <w:rsid w:val="005E0431"/>
    <w:rsid w:val="005E1096"/>
    <w:rsid w:val="005E1498"/>
    <w:rsid w:val="005E1D68"/>
    <w:rsid w:val="005E28F5"/>
    <w:rsid w:val="005E307A"/>
    <w:rsid w:val="005E4014"/>
    <w:rsid w:val="005E42C5"/>
    <w:rsid w:val="005E456D"/>
    <w:rsid w:val="005E46E2"/>
    <w:rsid w:val="005E4724"/>
    <w:rsid w:val="005E4A36"/>
    <w:rsid w:val="005E568F"/>
    <w:rsid w:val="005E6393"/>
    <w:rsid w:val="005E6454"/>
    <w:rsid w:val="005E6C55"/>
    <w:rsid w:val="005E6D15"/>
    <w:rsid w:val="005F021D"/>
    <w:rsid w:val="005F17F4"/>
    <w:rsid w:val="005F1C37"/>
    <w:rsid w:val="005F30E5"/>
    <w:rsid w:val="005F31BC"/>
    <w:rsid w:val="005F5EDA"/>
    <w:rsid w:val="005F67FD"/>
    <w:rsid w:val="006007D7"/>
    <w:rsid w:val="006010D5"/>
    <w:rsid w:val="00601815"/>
    <w:rsid w:val="006020F6"/>
    <w:rsid w:val="006021B9"/>
    <w:rsid w:val="00602F8A"/>
    <w:rsid w:val="006039EB"/>
    <w:rsid w:val="00604EC5"/>
    <w:rsid w:val="006054BB"/>
    <w:rsid w:val="0060617B"/>
    <w:rsid w:val="006064A3"/>
    <w:rsid w:val="006065DB"/>
    <w:rsid w:val="00606E08"/>
    <w:rsid w:val="00607AF5"/>
    <w:rsid w:val="00610379"/>
    <w:rsid w:val="00611A52"/>
    <w:rsid w:val="00612F2E"/>
    <w:rsid w:val="0061350A"/>
    <w:rsid w:val="00614E4B"/>
    <w:rsid w:val="0061515C"/>
    <w:rsid w:val="00621E70"/>
    <w:rsid w:val="0062305B"/>
    <w:rsid w:val="006233DA"/>
    <w:rsid w:val="00623587"/>
    <w:rsid w:val="00624C83"/>
    <w:rsid w:val="00625559"/>
    <w:rsid w:val="006258DC"/>
    <w:rsid w:val="006262D4"/>
    <w:rsid w:val="006264F8"/>
    <w:rsid w:val="006266C8"/>
    <w:rsid w:val="006268F6"/>
    <w:rsid w:val="00626FC7"/>
    <w:rsid w:val="00630898"/>
    <w:rsid w:val="00631C9D"/>
    <w:rsid w:val="00634D05"/>
    <w:rsid w:val="00635075"/>
    <w:rsid w:val="00636334"/>
    <w:rsid w:val="00636C76"/>
    <w:rsid w:val="006374B7"/>
    <w:rsid w:val="00637746"/>
    <w:rsid w:val="00640DDE"/>
    <w:rsid w:val="00640DEC"/>
    <w:rsid w:val="006426DA"/>
    <w:rsid w:val="0064399C"/>
    <w:rsid w:val="00643BD9"/>
    <w:rsid w:val="00644150"/>
    <w:rsid w:val="00644516"/>
    <w:rsid w:val="00644905"/>
    <w:rsid w:val="00644D12"/>
    <w:rsid w:val="0064576C"/>
    <w:rsid w:val="00646A56"/>
    <w:rsid w:val="00647EA2"/>
    <w:rsid w:val="00650F5F"/>
    <w:rsid w:val="006523A2"/>
    <w:rsid w:val="00653530"/>
    <w:rsid w:val="00653A4E"/>
    <w:rsid w:val="00653FA3"/>
    <w:rsid w:val="00656293"/>
    <w:rsid w:val="0065629D"/>
    <w:rsid w:val="0065634F"/>
    <w:rsid w:val="00656CC0"/>
    <w:rsid w:val="00656FD1"/>
    <w:rsid w:val="0065736E"/>
    <w:rsid w:val="006574F3"/>
    <w:rsid w:val="00660085"/>
    <w:rsid w:val="006601D8"/>
    <w:rsid w:val="00660934"/>
    <w:rsid w:val="00661BC3"/>
    <w:rsid w:val="006673B5"/>
    <w:rsid w:val="00670538"/>
    <w:rsid w:val="006707C7"/>
    <w:rsid w:val="006709A3"/>
    <w:rsid w:val="00671B30"/>
    <w:rsid w:val="00671B80"/>
    <w:rsid w:val="00672213"/>
    <w:rsid w:val="00672427"/>
    <w:rsid w:val="006731C2"/>
    <w:rsid w:val="0067393C"/>
    <w:rsid w:val="00673FB2"/>
    <w:rsid w:val="006745D8"/>
    <w:rsid w:val="0067469B"/>
    <w:rsid w:val="00674784"/>
    <w:rsid w:val="00675176"/>
    <w:rsid w:val="00677D27"/>
    <w:rsid w:val="006804D0"/>
    <w:rsid w:val="006823F2"/>
    <w:rsid w:val="00682E73"/>
    <w:rsid w:val="006867D9"/>
    <w:rsid w:val="0068719A"/>
    <w:rsid w:val="006900D6"/>
    <w:rsid w:val="00691007"/>
    <w:rsid w:val="00691B11"/>
    <w:rsid w:val="006930CF"/>
    <w:rsid w:val="00693A4C"/>
    <w:rsid w:val="00694244"/>
    <w:rsid w:val="006943C3"/>
    <w:rsid w:val="006951A9"/>
    <w:rsid w:val="006951F0"/>
    <w:rsid w:val="006A19F4"/>
    <w:rsid w:val="006A287F"/>
    <w:rsid w:val="006A2A9E"/>
    <w:rsid w:val="006A2F52"/>
    <w:rsid w:val="006A2F85"/>
    <w:rsid w:val="006A32BB"/>
    <w:rsid w:val="006A3E59"/>
    <w:rsid w:val="006A5DBD"/>
    <w:rsid w:val="006A61BC"/>
    <w:rsid w:val="006A65E2"/>
    <w:rsid w:val="006A6FB9"/>
    <w:rsid w:val="006A700F"/>
    <w:rsid w:val="006B1260"/>
    <w:rsid w:val="006B133F"/>
    <w:rsid w:val="006B1F0A"/>
    <w:rsid w:val="006B2B92"/>
    <w:rsid w:val="006B3732"/>
    <w:rsid w:val="006B374D"/>
    <w:rsid w:val="006B433E"/>
    <w:rsid w:val="006B576E"/>
    <w:rsid w:val="006B7352"/>
    <w:rsid w:val="006B768A"/>
    <w:rsid w:val="006B7A1C"/>
    <w:rsid w:val="006C122A"/>
    <w:rsid w:val="006C3CC7"/>
    <w:rsid w:val="006C4163"/>
    <w:rsid w:val="006C492D"/>
    <w:rsid w:val="006C508C"/>
    <w:rsid w:val="006C5502"/>
    <w:rsid w:val="006C5863"/>
    <w:rsid w:val="006C596E"/>
    <w:rsid w:val="006C5D26"/>
    <w:rsid w:val="006C6435"/>
    <w:rsid w:val="006C6C8C"/>
    <w:rsid w:val="006C6ED3"/>
    <w:rsid w:val="006D15F9"/>
    <w:rsid w:val="006D192A"/>
    <w:rsid w:val="006D2169"/>
    <w:rsid w:val="006D2429"/>
    <w:rsid w:val="006D24B3"/>
    <w:rsid w:val="006D3BB8"/>
    <w:rsid w:val="006D45BB"/>
    <w:rsid w:val="006D5536"/>
    <w:rsid w:val="006D6047"/>
    <w:rsid w:val="006D7B00"/>
    <w:rsid w:val="006E2404"/>
    <w:rsid w:val="006E33A5"/>
    <w:rsid w:val="006E3BBC"/>
    <w:rsid w:val="006E53D0"/>
    <w:rsid w:val="006E5A97"/>
    <w:rsid w:val="006E61E3"/>
    <w:rsid w:val="006E642C"/>
    <w:rsid w:val="006E6A40"/>
    <w:rsid w:val="006E6A76"/>
    <w:rsid w:val="006F0625"/>
    <w:rsid w:val="006F1141"/>
    <w:rsid w:val="006F15AD"/>
    <w:rsid w:val="006F1D8D"/>
    <w:rsid w:val="006F2025"/>
    <w:rsid w:val="006F206F"/>
    <w:rsid w:val="006F39BD"/>
    <w:rsid w:val="006F4753"/>
    <w:rsid w:val="006F4E60"/>
    <w:rsid w:val="006F6786"/>
    <w:rsid w:val="006F72C7"/>
    <w:rsid w:val="006F775D"/>
    <w:rsid w:val="006F798A"/>
    <w:rsid w:val="00701DD2"/>
    <w:rsid w:val="00702371"/>
    <w:rsid w:val="00703D97"/>
    <w:rsid w:val="0070492B"/>
    <w:rsid w:val="00705923"/>
    <w:rsid w:val="00705C9C"/>
    <w:rsid w:val="0070623A"/>
    <w:rsid w:val="007104AC"/>
    <w:rsid w:val="00710607"/>
    <w:rsid w:val="00710EEF"/>
    <w:rsid w:val="0071275D"/>
    <w:rsid w:val="0071284D"/>
    <w:rsid w:val="00712C82"/>
    <w:rsid w:val="00713D30"/>
    <w:rsid w:val="00714203"/>
    <w:rsid w:val="00715A58"/>
    <w:rsid w:val="00715DCC"/>
    <w:rsid w:val="00717974"/>
    <w:rsid w:val="00717CE0"/>
    <w:rsid w:val="00717EC2"/>
    <w:rsid w:val="00720A23"/>
    <w:rsid w:val="007217F1"/>
    <w:rsid w:val="00722709"/>
    <w:rsid w:val="00722E90"/>
    <w:rsid w:val="00723602"/>
    <w:rsid w:val="00723CD3"/>
    <w:rsid w:val="00724B2F"/>
    <w:rsid w:val="007251B1"/>
    <w:rsid w:val="00725E9A"/>
    <w:rsid w:val="00726C8D"/>
    <w:rsid w:val="00726F1E"/>
    <w:rsid w:val="00727628"/>
    <w:rsid w:val="00727C11"/>
    <w:rsid w:val="007304EC"/>
    <w:rsid w:val="00730A17"/>
    <w:rsid w:val="00730B32"/>
    <w:rsid w:val="00731A7D"/>
    <w:rsid w:val="00732CD9"/>
    <w:rsid w:val="00733D3D"/>
    <w:rsid w:val="0073427D"/>
    <w:rsid w:val="00735E52"/>
    <w:rsid w:val="007403F4"/>
    <w:rsid w:val="007410FF"/>
    <w:rsid w:val="007415C0"/>
    <w:rsid w:val="0074172A"/>
    <w:rsid w:val="0074231C"/>
    <w:rsid w:val="00742548"/>
    <w:rsid w:val="00742721"/>
    <w:rsid w:val="00744F42"/>
    <w:rsid w:val="0074621E"/>
    <w:rsid w:val="007468FD"/>
    <w:rsid w:val="00746E9D"/>
    <w:rsid w:val="0075117B"/>
    <w:rsid w:val="00751279"/>
    <w:rsid w:val="0075309D"/>
    <w:rsid w:val="007530AB"/>
    <w:rsid w:val="007534FB"/>
    <w:rsid w:val="007538B0"/>
    <w:rsid w:val="00754685"/>
    <w:rsid w:val="007549B3"/>
    <w:rsid w:val="00754E18"/>
    <w:rsid w:val="00755040"/>
    <w:rsid w:val="00755D63"/>
    <w:rsid w:val="00755EFF"/>
    <w:rsid w:val="0075663E"/>
    <w:rsid w:val="00756991"/>
    <w:rsid w:val="00756A7C"/>
    <w:rsid w:val="007577BF"/>
    <w:rsid w:val="00757B40"/>
    <w:rsid w:val="007600A4"/>
    <w:rsid w:val="00760A58"/>
    <w:rsid w:val="00760B62"/>
    <w:rsid w:val="0076224D"/>
    <w:rsid w:val="00762267"/>
    <w:rsid w:val="00763311"/>
    <w:rsid w:val="00764864"/>
    <w:rsid w:val="007650B6"/>
    <w:rsid w:val="00765208"/>
    <w:rsid w:val="00765B3B"/>
    <w:rsid w:val="00766F0F"/>
    <w:rsid w:val="00770BE4"/>
    <w:rsid w:val="00771362"/>
    <w:rsid w:val="007720C1"/>
    <w:rsid w:val="007736BB"/>
    <w:rsid w:val="00773A70"/>
    <w:rsid w:val="00773D38"/>
    <w:rsid w:val="00774483"/>
    <w:rsid w:val="007749EE"/>
    <w:rsid w:val="007764D2"/>
    <w:rsid w:val="00776E8A"/>
    <w:rsid w:val="0077738B"/>
    <w:rsid w:val="007813BC"/>
    <w:rsid w:val="0078157B"/>
    <w:rsid w:val="007832E6"/>
    <w:rsid w:val="0078372E"/>
    <w:rsid w:val="00783923"/>
    <w:rsid w:val="00783E21"/>
    <w:rsid w:val="00784093"/>
    <w:rsid w:val="00784E35"/>
    <w:rsid w:val="007856A4"/>
    <w:rsid w:val="0078608C"/>
    <w:rsid w:val="0078638D"/>
    <w:rsid w:val="00787534"/>
    <w:rsid w:val="00787771"/>
    <w:rsid w:val="00787BC6"/>
    <w:rsid w:val="00787FEE"/>
    <w:rsid w:val="0079018A"/>
    <w:rsid w:val="00791970"/>
    <w:rsid w:val="0079198A"/>
    <w:rsid w:val="00791BD4"/>
    <w:rsid w:val="00791CB4"/>
    <w:rsid w:val="00792CDA"/>
    <w:rsid w:val="007938AC"/>
    <w:rsid w:val="007939FE"/>
    <w:rsid w:val="00793BCE"/>
    <w:rsid w:val="00794473"/>
    <w:rsid w:val="007952DB"/>
    <w:rsid w:val="00797290"/>
    <w:rsid w:val="007972CE"/>
    <w:rsid w:val="00797E65"/>
    <w:rsid w:val="007A03CB"/>
    <w:rsid w:val="007A0573"/>
    <w:rsid w:val="007A1FAD"/>
    <w:rsid w:val="007A2405"/>
    <w:rsid w:val="007A316F"/>
    <w:rsid w:val="007A7249"/>
    <w:rsid w:val="007A7546"/>
    <w:rsid w:val="007A7D5D"/>
    <w:rsid w:val="007B108D"/>
    <w:rsid w:val="007B134E"/>
    <w:rsid w:val="007B1DB4"/>
    <w:rsid w:val="007B3A36"/>
    <w:rsid w:val="007B3FF1"/>
    <w:rsid w:val="007B400A"/>
    <w:rsid w:val="007B4029"/>
    <w:rsid w:val="007B4899"/>
    <w:rsid w:val="007B4F68"/>
    <w:rsid w:val="007B548A"/>
    <w:rsid w:val="007B6B4F"/>
    <w:rsid w:val="007B7A7C"/>
    <w:rsid w:val="007C0C69"/>
    <w:rsid w:val="007C2C1B"/>
    <w:rsid w:val="007C313B"/>
    <w:rsid w:val="007C34E7"/>
    <w:rsid w:val="007C4842"/>
    <w:rsid w:val="007C4D99"/>
    <w:rsid w:val="007C597D"/>
    <w:rsid w:val="007C5F8A"/>
    <w:rsid w:val="007C6EA1"/>
    <w:rsid w:val="007D1D03"/>
    <w:rsid w:val="007D2EA0"/>
    <w:rsid w:val="007D3A32"/>
    <w:rsid w:val="007D3F91"/>
    <w:rsid w:val="007D5661"/>
    <w:rsid w:val="007D5C98"/>
    <w:rsid w:val="007D6666"/>
    <w:rsid w:val="007D687F"/>
    <w:rsid w:val="007D6CD3"/>
    <w:rsid w:val="007D6FDB"/>
    <w:rsid w:val="007D7059"/>
    <w:rsid w:val="007D7189"/>
    <w:rsid w:val="007D7246"/>
    <w:rsid w:val="007E02D8"/>
    <w:rsid w:val="007E0867"/>
    <w:rsid w:val="007E09E1"/>
    <w:rsid w:val="007E0E37"/>
    <w:rsid w:val="007E149D"/>
    <w:rsid w:val="007E1682"/>
    <w:rsid w:val="007E18FC"/>
    <w:rsid w:val="007E1C3F"/>
    <w:rsid w:val="007E3062"/>
    <w:rsid w:val="007E4B5E"/>
    <w:rsid w:val="007E53C0"/>
    <w:rsid w:val="007E596A"/>
    <w:rsid w:val="007E5EE6"/>
    <w:rsid w:val="007E6C02"/>
    <w:rsid w:val="007E708B"/>
    <w:rsid w:val="007F000E"/>
    <w:rsid w:val="007F02E4"/>
    <w:rsid w:val="007F1108"/>
    <w:rsid w:val="007F1759"/>
    <w:rsid w:val="007F2C40"/>
    <w:rsid w:val="007F316B"/>
    <w:rsid w:val="007F3F7E"/>
    <w:rsid w:val="007F4162"/>
    <w:rsid w:val="007F45EB"/>
    <w:rsid w:val="007F4ABF"/>
    <w:rsid w:val="007F6741"/>
    <w:rsid w:val="007F6819"/>
    <w:rsid w:val="007F75F5"/>
    <w:rsid w:val="008010E5"/>
    <w:rsid w:val="00803268"/>
    <w:rsid w:val="00804BFE"/>
    <w:rsid w:val="008053A5"/>
    <w:rsid w:val="00805BF3"/>
    <w:rsid w:val="0080662C"/>
    <w:rsid w:val="008068A0"/>
    <w:rsid w:val="0080696F"/>
    <w:rsid w:val="00806DEC"/>
    <w:rsid w:val="00807244"/>
    <w:rsid w:val="008100E5"/>
    <w:rsid w:val="00811D02"/>
    <w:rsid w:val="008129F7"/>
    <w:rsid w:val="00812D5C"/>
    <w:rsid w:val="008136B7"/>
    <w:rsid w:val="0081574E"/>
    <w:rsid w:val="0082175D"/>
    <w:rsid w:val="0082215C"/>
    <w:rsid w:val="00822505"/>
    <w:rsid w:val="0082296B"/>
    <w:rsid w:val="00823108"/>
    <w:rsid w:val="008237C6"/>
    <w:rsid w:val="0082443C"/>
    <w:rsid w:val="00825288"/>
    <w:rsid w:val="00825364"/>
    <w:rsid w:val="008264C6"/>
    <w:rsid w:val="008271C2"/>
    <w:rsid w:val="0082793E"/>
    <w:rsid w:val="00827A47"/>
    <w:rsid w:val="00830272"/>
    <w:rsid w:val="0083059B"/>
    <w:rsid w:val="008307FB"/>
    <w:rsid w:val="00831731"/>
    <w:rsid w:val="00832241"/>
    <w:rsid w:val="008323C4"/>
    <w:rsid w:val="00833456"/>
    <w:rsid w:val="00834ADB"/>
    <w:rsid w:val="00835711"/>
    <w:rsid w:val="008362C5"/>
    <w:rsid w:val="008364C1"/>
    <w:rsid w:val="00836EE5"/>
    <w:rsid w:val="00837465"/>
    <w:rsid w:val="008376CC"/>
    <w:rsid w:val="00840235"/>
    <w:rsid w:val="00840467"/>
    <w:rsid w:val="008416B1"/>
    <w:rsid w:val="00841893"/>
    <w:rsid w:val="00842441"/>
    <w:rsid w:val="00843472"/>
    <w:rsid w:val="00844910"/>
    <w:rsid w:val="00844C3C"/>
    <w:rsid w:val="00844F69"/>
    <w:rsid w:val="008453F9"/>
    <w:rsid w:val="008459F9"/>
    <w:rsid w:val="0084603B"/>
    <w:rsid w:val="008510EE"/>
    <w:rsid w:val="00852702"/>
    <w:rsid w:val="008533B1"/>
    <w:rsid w:val="00853602"/>
    <w:rsid w:val="008549DA"/>
    <w:rsid w:val="0085566B"/>
    <w:rsid w:val="0085636D"/>
    <w:rsid w:val="00856FC0"/>
    <w:rsid w:val="00860A10"/>
    <w:rsid w:val="00861085"/>
    <w:rsid w:val="008622F4"/>
    <w:rsid w:val="008639CC"/>
    <w:rsid w:val="00863A49"/>
    <w:rsid w:val="008644C5"/>
    <w:rsid w:val="008648E4"/>
    <w:rsid w:val="008661B4"/>
    <w:rsid w:val="008661DF"/>
    <w:rsid w:val="00867555"/>
    <w:rsid w:val="008678CA"/>
    <w:rsid w:val="00870F8F"/>
    <w:rsid w:val="00871AB4"/>
    <w:rsid w:val="00871CBB"/>
    <w:rsid w:val="00872A5C"/>
    <w:rsid w:val="00872DEC"/>
    <w:rsid w:val="00876A58"/>
    <w:rsid w:val="00876F81"/>
    <w:rsid w:val="00877003"/>
    <w:rsid w:val="00877694"/>
    <w:rsid w:val="0088113C"/>
    <w:rsid w:val="00882575"/>
    <w:rsid w:val="0088287F"/>
    <w:rsid w:val="00883675"/>
    <w:rsid w:val="00883688"/>
    <w:rsid w:val="0088543F"/>
    <w:rsid w:val="00891541"/>
    <w:rsid w:val="00892135"/>
    <w:rsid w:val="00895F93"/>
    <w:rsid w:val="008964A4"/>
    <w:rsid w:val="0089677A"/>
    <w:rsid w:val="00896F6C"/>
    <w:rsid w:val="008A076F"/>
    <w:rsid w:val="008A0DC4"/>
    <w:rsid w:val="008A12FC"/>
    <w:rsid w:val="008A215A"/>
    <w:rsid w:val="008A5C5C"/>
    <w:rsid w:val="008A6820"/>
    <w:rsid w:val="008A6968"/>
    <w:rsid w:val="008A6E24"/>
    <w:rsid w:val="008A72C3"/>
    <w:rsid w:val="008A73E4"/>
    <w:rsid w:val="008A77C7"/>
    <w:rsid w:val="008A784C"/>
    <w:rsid w:val="008A7B0F"/>
    <w:rsid w:val="008B20BA"/>
    <w:rsid w:val="008B2A34"/>
    <w:rsid w:val="008B2E48"/>
    <w:rsid w:val="008B44C3"/>
    <w:rsid w:val="008B4C4B"/>
    <w:rsid w:val="008B5379"/>
    <w:rsid w:val="008B59B0"/>
    <w:rsid w:val="008B63F2"/>
    <w:rsid w:val="008B75DB"/>
    <w:rsid w:val="008B784A"/>
    <w:rsid w:val="008C0A06"/>
    <w:rsid w:val="008C1226"/>
    <w:rsid w:val="008C1554"/>
    <w:rsid w:val="008C19CC"/>
    <w:rsid w:val="008C1A24"/>
    <w:rsid w:val="008C1D05"/>
    <w:rsid w:val="008C23A5"/>
    <w:rsid w:val="008C3D96"/>
    <w:rsid w:val="008C4111"/>
    <w:rsid w:val="008C42F6"/>
    <w:rsid w:val="008C4AC2"/>
    <w:rsid w:val="008C628E"/>
    <w:rsid w:val="008C6C1C"/>
    <w:rsid w:val="008C6F25"/>
    <w:rsid w:val="008C720D"/>
    <w:rsid w:val="008C7911"/>
    <w:rsid w:val="008D04EF"/>
    <w:rsid w:val="008D0964"/>
    <w:rsid w:val="008D0FC9"/>
    <w:rsid w:val="008D19C1"/>
    <w:rsid w:val="008D1B35"/>
    <w:rsid w:val="008D1C70"/>
    <w:rsid w:val="008D284A"/>
    <w:rsid w:val="008D2A06"/>
    <w:rsid w:val="008D38C4"/>
    <w:rsid w:val="008D490A"/>
    <w:rsid w:val="008D556C"/>
    <w:rsid w:val="008D57F8"/>
    <w:rsid w:val="008D59D7"/>
    <w:rsid w:val="008D6AD4"/>
    <w:rsid w:val="008D6B31"/>
    <w:rsid w:val="008D6BB9"/>
    <w:rsid w:val="008D7D75"/>
    <w:rsid w:val="008E047D"/>
    <w:rsid w:val="008E0B43"/>
    <w:rsid w:val="008E152D"/>
    <w:rsid w:val="008E2D2B"/>
    <w:rsid w:val="008E2E05"/>
    <w:rsid w:val="008E330A"/>
    <w:rsid w:val="008E3E64"/>
    <w:rsid w:val="008E421F"/>
    <w:rsid w:val="008E438C"/>
    <w:rsid w:val="008E4512"/>
    <w:rsid w:val="008E50E6"/>
    <w:rsid w:val="008E54DE"/>
    <w:rsid w:val="008E5CCF"/>
    <w:rsid w:val="008E5F8D"/>
    <w:rsid w:val="008E6A71"/>
    <w:rsid w:val="008E769D"/>
    <w:rsid w:val="008F0367"/>
    <w:rsid w:val="008F0D1F"/>
    <w:rsid w:val="008F0D99"/>
    <w:rsid w:val="008F2798"/>
    <w:rsid w:val="008F2807"/>
    <w:rsid w:val="008F2BE1"/>
    <w:rsid w:val="008F424F"/>
    <w:rsid w:val="008F4A4C"/>
    <w:rsid w:val="008F4EEC"/>
    <w:rsid w:val="008F6513"/>
    <w:rsid w:val="008F76F4"/>
    <w:rsid w:val="008F7702"/>
    <w:rsid w:val="00900335"/>
    <w:rsid w:val="00900948"/>
    <w:rsid w:val="0090096E"/>
    <w:rsid w:val="0090124B"/>
    <w:rsid w:val="00901325"/>
    <w:rsid w:val="009015C8"/>
    <w:rsid w:val="009027D4"/>
    <w:rsid w:val="00903569"/>
    <w:rsid w:val="0090377D"/>
    <w:rsid w:val="00904334"/>
    <w:rsid w:val="0090446E"/>
    <w:rsid w:val="0090464B"/>
    <w:rsid w:val="0090483D"/>
    <w:rsid w:val="00904EE7"/>
    <w:rsid w:val="00905014"/>
    <w:rsid w:val="0090505F"/>
    <w:rsid w:val="0091057E"/>
    <w:rsid w:val="0091087F"/>
    <w:rsid w:val="0091133A"/>
    <w:rsid w:val="0091164F"/>
    <w:rsid w:val="0091244A"/>
    <w:rsid w:val="009126C4"/>
    <w:rsid w:val="00912FEC"/>
    <w:rsid w:val="009152A5"/>
    <w:rsid w:val="00916507"/>
    <w:rsid w:val="00916681"/>
    <w:rsid w:val="009170FF"/>
    <w:rsid w:val="009214A6"/>
    <w:rsid w:val="00921B32"/>
    <w:rsid w:val="00921B46"/>
    <w:rsid w:val="00921E4F"/>
    <w:rsid w:val="009221A0"/>
    <w:rsid w:val="00922530"/>
    <w:rsid w:val="00923727"/>
    <w:rsid w:val="00925CAB"/>
    <w:rsid w:val="00926692"/>
    <w:rsid w:val="00927A0A"/>
    <w:rsid w:val="00930083"/>
    <w:rsid w:val="00930313"/>
    <w:rsid w:val="00930CE2"/>
    <w:rsid w:val="0093161C"/>
    <w:rsid w:val="00933E46"/>
    <w:rsid w:val="009344ED"/>
    <w:rsid w:val="009359CD"/>
    <w:rsid w:val="00935F9F"/>
    <w:rsid w:val="0093762D"/>
    <w:rsid w:val="00940633"/>
    <w:rsid w:val="009419B1"/>
    <w:rsid w:val="00941FD7"/>
    <w:rsid w:val="009428E1"/>
    <w:rsid w:val="009449E5"/>
    <w:rsid w:val="009454FD"/>
    <w:rsid w:val="00945774"/>
    <w:rsid w:val="009457C2"/>
    <w:rsid w:val="00945A67"/>
    <w:rsid w:val="009466C7"/>
    <w:rsid w:val="00946BAD"/>
    <w:rsid w:val="00946DAC"/>
    <w:rsid w:val="00947B41"/>
    <w:rsid w:val="0095087F"/>
    <w:rsid w:val="009522EA"/>
    <w:rsid w:val="00952FD1"/>
    <w:rsid w:val="00953366"/>
    <w:rsid w:val="009544EE"/>
    <w:rsid w:val="0095609E"/>
    <w:rsid w:val="0095717F"/>
    <w:rsid w:val="009571EA"/>
    <w:rsid w:val="00960480"/>
    <w:rsid w:val="00960BBC"/>
    <w:rsid w:val="00961F58"/>
    <w:rsid w:val="009623AC"/>
    <w:rsid w:val="009636A6"/>
    <w:rsid w:val="00963BE9"/>
    <w:rsid w:val="00965735"/>
    <w:rsid w:val="00965D1A"/>
    <w:rsid w:val="00965E07"/>
    <w:rsid w:val="0096661C"/>
    <w:rsid w:val="00966FAD"/>
    <w:rsid w:val="00967243"/>
    <w:rsid w:val="00970AC7"/>
    <w:rsid w:val="00970D27"/>
    <w:rsid w:val="00971999"/>
    <w:rsid w:val="009719E2"/>
    <w:rsid w:val="00972820"/>
    <w:rsid w:val="009746FA"/>
    <w:rsid w:val="00974D18"/>
    <w:rsid w:val="00976094"/>
    <w:rsid w:val="00976541"/>
    <w:rsid w:val="009771ED"/>
    <w:rsid w:val="0097799A"/>
    <w:rsid w:val="00980400"/>
    <w:rsid w:val="009806F5"/>
    <w:rsid w:val="0098074E"/>
    <w:rsid w:val="00980D59"/>
    <w:rsid w:val="00982928"/>
    <w:rsid w:val="0098343B"/>
    <w:rsid w:val="00983448"/>
    <w:rsid w:val="00984007"/>
    <w:rsid w:val="0098485F"/>
    <w:rsid w:val="00985B99"/>
    <w:rsid w:val="00985C47"/>
    <w:rsid w:val="00985CB1"/>
    <w:rsid w:val="00986EDA"/>
    <w:rsid w:val="00991402"/>
    <w:rsid w:val="00992423"/>
    <w:rsid w:val="009935FE"/>
    <w:rsid w:val="009936ED"/>
    <w:rsid w:val="00996874"/>
    <w:rsid w:val="00996F0A"/>
    <w:rsid w:val="00997871"/>
    <w:rsid w:val="009A0768"/>
    <w:rsid w:val="009A18DC"/>
    <w:rsid w:val="009A1A46"/>
    <w:rsid w:val="009A293B"/>
    <w:rsid w:val="009A2BAE"/>
    <w:rsid w:val="009A2FB0"/>
    <w:rsid w:val="009A337C"/>
    <w:rsid w:val="009A3398"/>
    <w:rsid w:val="009A3819"/>
    <w:rsid w:val="009A50FC"/>
    <w:rsid w:val="009A5108"/>
    <w:rsid w:val="009A5A66"/>
    <w:rsid w:val="009A7170"/>
    <w:rsid w:val="009A72B5"/>
    <w:rsid w:val="009A789D"/>
    <w:rsid w:val="009B0EB8"/>
    <w:rsid w:val="009B251F"/>
    <w:rsid w:val="009B2A3D"/>
    <w:rsid w:val="009B2C2A"/>
    <w:rsid w:val="009B2E58"/>
    <w:rsid w:val="009B32EC"/>
    <w:rsid w:val="009B4894"/>
    <w:rsid w:val="009B5489"/>
    <w:rsid w:val="009B5920"/>
    <w:rsid w:val="009B6D08"/>
    <w:rsid w:val="009C2969"/>
    <w:rsid w:val="009C2F14"/>
    <w:rsid w:val="009C33ED"/>
    <w:rsid w:val="009C47DC"/>
    <w:rsid w:val="009C630F"/>
    <w:rsid w:val="009C64CC"/>
    <w:rsid w:val="009C6AFF"/>
    <w:rsid w:val="009D01B8"/>
    <w:rsid w:val="009D2D86"/>
    <w:rsid w:val="009D48DA"/>
    <w:rsid w:val="009D7475"/>
    <w:rsid w:val="009D764A"/>
    <w:rsid w:val="009D7EF1"/>
    <w:rsid w:val="009D7F17"/>
    <w:rsid w:val="009E2276"/>
    <w:rsid w:val="009E4259"/>
    <w:rsid w:val="009E4436"/>
    <w:rsid w:val="009E4824"/>
    <w:rsid w:val="009E6D70"/>
    <w:rsid w:val="009E7BDE"/>
    <w:rsid w:val="009F3074"/>
    <w:rsid w:val="009F37ED"/>
    <w:rsid w:val="009F3B65"/>
    <w:rsid w:val="009F3C6C"/>
    <w:rsid w:val="009F4031"/>
    <w:rsid w:val="009F4DBD"/>
    <w:rsid w:val="009F6919"/>
    <w:rsid w:val="009F6BB4"/>
    <w:rsid w:val="009F7664"/>
    <w:rsid w:val="009F7B47"/>
    <w:rsid w:val="00A00A95"/>
    <w:rsid w:val="00A00B6D"/>
    <w:rsid w:val="00A02B56"/>
    <w:rsid w:val="00A02B5C"/>
    <w:rsid w:val="00A0352C"/>
    <w:rsid w:val="00A03D4C"/>
    <w:rsid w:val="00A03DA9"/>
    <w:rsid w:val="00A05342"/>
    <w:rsid w:val="00A06075"/>
    <w:rsid w:val="00A06656"/>
    <w:rsid w:val="00A10875"/>
    <w:rsid w:val="00A10A1B"/>
    <w:rsid w:val="00A117E4"/>
    <w:rsid w:val="00A118E6"/>
    <w:rsid w:val="00A141D4"/>
    <w:rsid w:val="00A143EE"/>
    <w:rsid w:val="00A15C34"/>
    <w:rsid w:val="00A160F9"/>
    <w:rsid w:val="00A16634"/>
    <w:rsid w:val="00A173ED"/>
    <w:rsid w:val="00A174FB"/>
    <w:rsid w:val="00A20E4D"/>
    <w:rsid w:val="00A225B6"/>
    <w:rsid w:val="00A22707"/>
    <w:rsid w:val="00A23119"/>
    <w:rsid w:val="00A23F5E"/>
    <w:rsid w:val="00A253F6"/>
    <w:rsid w:val="00A25621"/>
    <w:rsid w:val="00A25907"/>
    <w:rsid w:val="00A26079"/>
    <w:rsid w:val="00A2615A"/>
    <w:rsid w:val="00A26AAC"/>
    <w:rsid w:val="00A2743B"/>
    <w:rsid w:val="00A303A7"/>
    <w:rsid w:val="00A308B8"/>
    <w:rsid w:val="00A31A70"/>
    <w:rsid w:val="00A31BEA"/>
    <w:rsid w:val="00A321D9"/>
    <w:rsid w:val="00A32C7A"/>
    <w:rsid w:val="00A337AE"/>
    <w:rsid w:val="00A33B00"/>
    <w:rsid w:val="00A341D5"/>
    <w:rsid w:val="00A35533"/>
    <w:rsid w:val="00A355B6"/>
    <w:rsid w:val="00A35AAF"/>
    <w:rsid w:val="00A35D5E"/>
    <w:rsid w:val="00A3750A"/>
    <w:rsid w:val="00A37713"/>
    <w:rsid w:val="00A414D2"/>
    <w:rsid w:val="00A419C8"/>
    <w:rsid w:val="00A42314"/>
    <w:rsid w:val="00A4243C"/>
    <w:rsid w:val="00A4490E"/>
    <w:rsid w:val="00A452BD"/>
    <w:rsid w:val="00A45C94"/>
    <w:rsid w:val="00A468C5"/>
    <w:rsid w:val="00A46E78"/>
    <w:rsid w:val="00A479CA"/>
    <w:rsid w:val="00A505A8"/>
    <w:rsid w:val="00A5122F"/>
    <w:rsid w:val="00A5157B"/>
    <w:rsid w:val="00A5196E"/>
    <w:rsid w:val="00A52352"/>
    <w:rsid w:val="00A52C97"/>
    <w:rsid w:val="00A53E87"/>
    <w:rsid w:val="00A547B0"/>
    <w:rsid w:val="00A56311"/>
    <w:rsid w:val="00A564DA"/>
    <w:rsid w:val="00A56C08"/>
    <w:rsid w:val="00A577A3"/>
    <w:rsid w:val="00A602AD"/>
    <w:rsid w:val="00A6033E"/>
    <w:rsid w:val="00A60B91"/>
    <w:rsid w:val="00A60F83"/>
    <w:rsid w:val="00A61715"/>
    <w:rsid w:val="00A62497"/>
    <w:rsid w:val="00A62848"/>
    <w:rsid w:val="00A628AA"/>
    <w:rsid w:val="00A6347A"/>
    <w:rsid w:val="00A64ECD"/>
    <w:rsid w:val="00A655B3"/>
    <w:rsid w:val="00A65AC6"/>
    <w:rsid w:val="00A667F5"/>
    <w:rsid w:val="00A66F3A"/>
    <w:rsid w:val="00A7075A"/>
    <w:rsid w:val="00A7084A"/>
    <w:rsid w:val="00A713A2"/>
    <w:rsid w:val="00A717DC"/>
    <w:rsid w:val="00A72124"/>
    <w:rsid w:val="00A733C0"/>
    <w:rsid w:val="00A73B55"/>
    <w:rsid w:val="00A75BBC"/>
    <w:rsid w:val="00A76D8D"/>
    <w:rsid w:val="00A8179C"/>
    <w:rsid w:val="00A822A4"/>
    <w:rsid w:val="00A83298"/>
    <w:rsid w:val="00A83532"/>
    <w:rsid w:val="00A84070"/>
    <w:rsid w:val="00A8469A"/>
    <w:rsid w:val="00A8528B"/>
    <w:rsid w:val="00A86326"/>
    <w:rsid w:val="00A90A7F"/>
    <w:rsid w:val="00A90FA5"/>
    <w:rsid w:val="00A91B48"/>
    <w:rsid w:val="00A924B9"/>
    <w:rsid w:val="00A92EA8"/>
    <w:rsid w:val="00A93D2F"/>
    <w:rsid w:val="00A94960"/>
    <w:rsid w:val="00A94A67"/>
    <w:rsid w:val="00A94DC3"/>
    <w:rsid w:val="00A96506"/>
    <w:rsid w:val="00A96774"/>
    <w:rsid w:val="00A972F5"/>
    <w:rsid w:val="00A97D35"/>
    <w:rsid w:val="00AA03A0"/>
    <w:rsid w:val="00AA136C"/>
    <w:rsid w:val="00AA16AC"/>
    <w:rsid w:val="00AA2098"/>
    <w:rsid w:val="00AA2282"/>
    <w:rsid w:val="00AA3B3F"/>
    <w:rsid w:val="00AA48FF"/>
    <w:rsid w:val="00AA4F1B"/>
    <w:rsid w:val="00AA615D"/>
    <w:rsid w:val="00AA719B"/>
    <w:rsid w:val="00AA750F"/>
    <w:rsid w:val="00AB033A"/>
    <w:rsid w:val="00AB0936"/>
    <w:rsid w:val="00AB0A0E"/>
    <w:rsid w:val="00AB0C0E"/>
    <w:rsid w:val="00AB0FEE"/>
    <w:rsid w:val="00AB15ED"/>
    <w:rsid w:val="00AB174D"/>
    <w:rsid w:val="00AB1C53"/>
    <w:rsid w:val="00AB30B8"/>
    <w:rsid w:val="00AB44C2"/>
    <w:rsid w:val="00AB47EA"/>
    <w:rsid w:val="00AB4B60"/>
    <w:rsid w:val="00AB569D"/>
    <w:rsid w:val="00AB6D6E"/>
    <w:rsid w:val="00AC0851"/>
    <w:rsid w:val="00AC16C3"/>
    <w:rsid w:val="00AC19DD"/>
    <w:rsid w:val="00AC1E4A"/>
    <w:rsid w:val="00AC218E"/>
    <w:rsid w:val="00AC315A"/>
    <w:rsid w:val="00AC3C8D"/>
    <w:rsid w:val="00AC4064"/>
    <w:rsid w:val="00AC5AD1"/>
    <w:rsid w:val="00AC6359"/>
    <w:rsid w:val="00AC6798"/>
    <w:rsid w:val="00AC6EC0"/>
    <w:rsid w:val="00AC6EC7"/>
    <w:rsid w:val="00AD008B"/>
    <w:rsid w:val="00AD1534"/>
    <w:rsid w:val="00AD161C"/>
    <w:rsid w:val="00AD2DC3"/>
    <w:rsid w:val="00AD44C0"/>
    <w:rsid w:val="00AD47AD"/>
    <w:rsid w:val="00AD5C40"/>
    <w:rsid w:val="00AD6B26"/>
    <w:rsid w:val="00AD6C7C"/>
    <w:rsid w:val="00AE0880"/>
    <w:rsid w:val="00AE220A"/>
    <w:rsid w:val="00AE298C"/>
    <w:rsid w:val="00AE34DE"/>
    <w:rsid w:val="00AE3969"/>
    <w:rsid w:val="00AE490C"/>
    <w:rsid w:val="00AE5923"/>
    <w:rsid w:val="00AE5AD6"/>
    <w:rsid w:val="00AE650C"/>
    <w:rsid w:val="00AF0CB9"/>
    <w:rsid w:val="00AF1163"/>
    <w:rsid w:val="00AF2C98"/>
    <w:rsid w:val="00AF2D86"/>
    <w:rsid w:val="00AF51E7"/>
    <w:rsid w:val="00AF5505"/>
    <w:rsid w:val="00AF6DA1"/>
    <w:rsid w:val="00AF777B"/>
    <w:rsid w:val="00B00093"/>
    <w:rsid w:val="00B0049E"/>
    <w:rsid w:val="00B007C5"/>
    <w:rsid w:val="00B014D8"/>
    <w:rsid w:val="00B015FB"/>
    <w:rsid w:val="00B0183A"/>
    <w:rsid w:val="00B0221A"/>
    <w:rsid w:val="00B03167"/>
    <w:rsid w:val="00B046DA"/>
    <w:rsid w:val="00B063F5"/>
    <w:rsid w:val="00B06EF4"/>
    <w:rsid w:val="00B109F6"/>
    <w:rsid w:val="00B10AA9"/>
    <w:rsid w:val="00B10C99"/>
    <w:rsid w:val="00B11051"/>
    <w:rsid w:val="00B1163B"/>
    <w:rsid w:val="00B11A52"/>
    <w:rsid w:val="00B12919"/>
    <w:rsid w:val="00B12FFE"/>
    <w:rsid w:val="00B13AF1"/>
    <w:rsid w:val="00B1498C"/>
    <w:rsid w:val="00B14EAF"/>
    <w:rsid w:val="00B150EE"/>
    <w:rsid w:val="00B154AA"/>
    <w:rsid w:val="00B15FD8"/>
    <w:rsid w:val="00B172D2"/>
    <w:rsid w:val="00B175CD"/>
    <w:rsid w:val="00B176A5"/>
    <w:rsid w:val="00B21127"/>
    <w:rsid w:val="00B2196C"/>
    <w:rsid w:val="00B21E8E"/>
    <w:rsid w:val="00B237F6"/>
    <w:rsid w:val="00B23BA2"/>
    <w:rsid w:val="00B24314"/>
    <w:rsid w:val="00B25157"/>
    <w:rsid w:val="00B25C6A"/>
    <w:rsid w:val="00B25D37"/>
    <w:rsid w:val="00B262A9"/>
    <w:rsid w:val="00B2720E"/>
    <w:rsid w:val="00B27814"/>
    <w:rsid w:val="00B27A6F"/>
    <w:rsid w:val="00B27B36"/>
    <w:rsid w:val="00B302EB"/>
    <w:rsid w:val="00B32B05"/>
    <w:rsid w:val="00B33CD7"/>
    <w:rsid w:val="00B34473"/>
    <w:rsid w:val="00B34D02"/>
    <w:rsid w:val="00B35004"/>
    <w:rsid w:val="00B37008"/>
    <w:rsid w:val="00B37867"/>
    <w:rsid w:val="00B413FE"/>
    <w:rsid w:val="00B414A9"/>
    <w:rsid w:val="00B42021"/>
    <w:rsid w:val="00B42477"/>
    <w:rsid w:val="00B43B2A"/>
    <w:rsid w:val="00B43FE7"/>
    <w:rsid w:val="00B449F4"/>
    <w:rsid w:val="00B452EC"/>
    <w:rsid w:val="00B45304"/>
    <w:rsid w:val="00B458F7"/>
    <w:rsid w:val="00B471B3"/>
    <w:rsid w:val="00B507A9"/>
    <w:rsid w:val="00B50B87"/>
    <w:rsid w:val="00B51AC5"/>
    <w:rsid w:val="00B52F0A"/>
    <w:rsid w:val="00B5427C"/>
    <w:rsid w:val="00B549B0"/>
    <w:rsid w:val="00B555A4"/>
    <w:rsid w:val="00B55AA1"/>
    <w:rsid w:val="00B5618D"/>
    <w:rsid w:val="00B576C7"/>
    <w:rsid w:val="00B6072A"/>
    <w:rsid w:val="00B609BC"/>
    <w:rsid w:val="00B62159"/>
    <w:rsid w:val="00B626C9"/>
    <w:rsid w:val="00B628B6"/>
    <w:rsid w:val="00B641F8"/>
    <w:rsid w:val="00B65C43"/>
    <w:rsid w:val="00B662D5"/>
    <w:rsid w:val="00B667F9"/>
    <w:rsid w:val="00B66CEF"/>
    <w:rsid w:val="00B66F6D"/>
    <w:rsid w:val="00B67BC1"/>
    <w:rsid w:val="00B706BF"/>
    <w:rsid w:val="00B7083B"/>
    <w:rsid w:val="00B7108A"/>
    <w:rsid w:val="00B72B2E"/>
    <w:rsid w:val="00B7339E"/>
    <w:rsid w:val="00B76D37"/>
    <w:rsid w:val="00B76E2C"/>
    <w:rsid w:val="00B80633"/>
    <w:rsid w:val="00B806C9"/>
    <w:rsid w:val="00B816C2"/>
    <w:rsid w:val="00B81AE6"/>
    <w:rsid w:val="00B82629"/>
    <w:rsid w:val="00B861C9"/>
    <w:rsid w:val="00B9053A"/>
    <w:rsid w:val="00B93A46"/>
    <w:rsid w:val="00B93A87"/>
    <w:rsid w:val="00B93EA6"/>
    <w:rsid w:val="00B9405D"/>
    <w:rsid w:val="00B950B1"/>
    <w:rsid w:val="00BA050A"/>
    <w:rsid w:val="00BA10DD"/>
    <w:rsid w:val="00BA2835"/>
    <w:rsid w:val="00BA301C"/>
    <w:rsid w:val="00BA3216"/>
    <w:rsid w:val="00BA3719"/>
    <w:rsid w:val="00BA5422"/>
    <w:rsid w:val="00BA5478"/>
    <w:rsid w:val="00BA5C9A"/>
    <w:rsid w:val="00BA6FF1"/>
    <w:rsid w:val="00BA7058"/>
    <w:rsid w:val="00BA7634"/>
    <w:rsid w:val="00BA7959"/>
    <w:rsid w:val="00BA7AE1"/>
    <w:rsid w:val="00BB097E"/>
    <w:rsid w:val="00BB0A42"/>
    <w:rsid w:val="00BB0FD0"/>
    <w:rsid w:val="00BB1843"/>
    <w:rsid w:val="00BB226F"/>
    <w:rsid w:val="00BB37DC"/>
    <w:rsid w:val="00BB47DC"/>
    <w:rsid w:val="00BB50A0"/>
    <w:rsid w:val="00BB54CD"/>
    <w:rsid w:val="00BB5E6A"/>
    <w:rsid w:val="00BC0DFB"/>
    <w:rsid w:val="00BC0E02"/>
    <w:rsid w:val="00BC15B8"/>
    <w:rsid w:val="00BC1693"/>
    <w:rsid w:val="00BC2257"/>
    <w:rsid w:val="00BC2390"/>
    <w:rsid w:val="00BC23B4"/>
    <w:rsid w:val="00BC263C"/>
    <w:rsid w:val="00BC2941"/>
    <w:rsid w:val="00BC2E61"/>
    <w:rsid w:val="00BC31DB"/>
    <w:rsid w:val="00BC42D8"/>
    <w:rsid w:val="00BC4BA5"/>
    <w:rsid w:val="00BC54B9"/>
    <w:rsid w:val="00BC6062"/>
    <w:rsid w:val="00BC65BA"/>
    <w:rsid w:val="00BC66AD"/>
    <w:rsid w:val="00BC7290"/>
    <w:rsid w:val="00BC7724"/>
    <w:rsid w:val="00BD056B"/>
    <w:rsid w:val="00BD1BDA"/>
    <w:rsid w:val="00BD260E"/>
    <w:rsid w:val="00BD2DA3"/>
    <w:rsid w:val="00BD3934"/>
    <w:rsid w:val="00BD491E"/>
    <w:rsid w:val="00BD7320"/>
    <w:rsid w:val="00BD79E5"/>
    <w:rsid w:val="00BD7A22"/>
    <w:rsid w:val="00BE141B"/>
    <w:rsid w:val="00BE1666"/>
    <w:rsid w:val="00BE25B7"/>
    <w:rsid w:val="00BE2A60"/>
    <w:rsid w:val="00BE4437"/>
    <w:rsid w:val="00BE4B6E"/>
    <w:rsid w:val="00BE69E7"/>
    <w:rsid w:val="00BE6A2D"/>
    <w:rsid w:val="00BF1DDB"/>
    <w:rsid w:val="00BF1F9E"/>
    <w:rsid w:val="00BF2D12"/>
    <w:rsid w:val="00BF31EC"/>
    <w:rsid w:val="00BF37A6"/>
    <w:rsid w:val="00BF4570"/>
    <w:rsid w:val="00BF5390"/>
    <w:rsid w:val="00BF649E"/>
    <w:rsid w:val="00BF6691"/>
    <w:rsid w:val="00BF7275"/>
    <w:rsid w:val="00BF799A"/>
    <w:rsid w:val="00C00C01"/>
    <w:rsid w:val="00C01330"/>
    <w:rsid w:val="00C01358"/>
    <w:rsid w:val="00C0136F"/>
    <w:rsid w:val="00C013FB"/>
    <w:rsid w:val="00C0140F"/>
    <w:rsid w:val="00C01586"/>
    <w:rsid w:val="00C0277C"/>
    <w:rsid w:val="00C0287B"/>
    <w:rsid w:val="00C029E8"/>
    <w:rsid w:val="00C04CFB"/>
    <w:rsid w:val="00C06130"/>
    <w:rsid w:val="00C07A31"/>
    <w:rsid w:val="00C07ADE"/>
    <w:rsid w:val="00C10616"/>
    <w:rsid w:val="00C11300"/>
    <w:rsid w:val="00C115C1"/>
    <w:rsid w:val="00C130A7"/>
    <w:rsid w:val="00C14042"/>
    <w:rsid w:val="00C145AC"/>
    <w:rsid w:val="00C15583"/>
    <w:rsid w:val="00C157DB"/>
    <w:rsid w:val="00C172C0"/>
    <w:rsid w:val="00C17B7D"/>
    <w:rsid w:val="00C21B98"/>
    <w:rsid w:val="00C21D15"/>
    <w:rsid w:val="00C22EFE"/>
    <w:rsid w:val="00C24850"/>
    <w:rsid w:val="00C25827"/>
    <w:rsid w:val="00C26488"/>
    <w:rsid w:val="00C271AE"/>
    <w:rsid w:val="00C27337"/>
    <w:rsid w:val="00C27399"/>
    <w:rsid w:val="00C273E1"/>
    <w:rsid w:val="00C2762A"/>
    <w:rsid w:val="00C27A6C"/>
    <w:rsid w:val="00C308FA"/>
    <w:rsid w:val="00C31FBA"/>
    <w:rsid w:val="00C3242B"/>
    <w:rsid w:val="00C329B0"/>
    <w:rsid w:val="00C3341A"/>
    <w:rsid w:val="00C3387C"/>
    <w:rsid w:val="00C34411"/>
    <w:rsid w:val="00C356C1"/>
    <w:rsid w:val="00C3570B"/>
    <w:rsid w:val="00C367AC"/>
    <w:rsid w:val="00C36D22"/>
    <w:rsid w:val="00C3761B"/>
    <w:rsid w:val="00C4120E"/>
    <w:rsid w:val="00C41781"/>
    <w:rsid w:val="00C41A2E"/>
    <w:rsid w:val="00C42D68"/>
    <w:rsid w:val="00C4329E"/>
    <w:rsid w:val="00C43468"/>
    <w:rsid w:val="00C43496"/>
    <w:rsid w:val="00C440CA"/>
    <w:rsid w:val="00C442BB"/>
    <w:rsid w:val="00C442C6"/>
    <w:rsid w:val="00C44691"/>
    <w:rsid w:val="00C44FBA"/>
    <w:rsid w:val="00C45D4D"/>
    <w:rsid w:val="00C4650A"/>
    <w:rsid w:val="00C469FE"/>
    <w:rsid w:val="00C46B8D"/>
    <w:rsid w:val="00C47119"/>
    <w:rsid w:val="00C47FB8"/>
    <w:rsid w:val="00C50772"/>
    <w:rsid w:val="00C513B9"/>
    <w:rsid w:val="00C5173C"/>
    <w:rsid w:val="00C523E6"/>
    <w:rsid w:val="00C52447"/>
    <w:rsid w:val="00C52DF8"/>
    <w:rsid w:val="00C53808"/>
    <w:rsid w:val="00C539C1"/>
    <w:rsid w:val="00C55A1A"/>
    <w:rsid w:val="00C55E8B"/>
    <w:rsid w:val="00C57041"/>
    <w:rsid w:val="00C575C1"/>
    <w:rsid w:val="00C6041C"/>
    <w:rsid w:val="00C60F87"/>
    <w:rsid w:val="00C6338B"/>
    <w:rsid w:val="00C646E8"/>
    <w:rsid w:val="00C700E0"/>
    <w:rsid w:val="00C70D36"/>
    <w:rsid w:val="00C7152F"/>
    <w:rsid w:val="00C72BCD"/>
    <w:rsid w:val="00C738BD"/>
    <w:rsid w:val="00C73995"/>
    <w:rsid w:val="00C73ABA"/>
    <w:rsid w:val="00C73C3A"/>
    <w:rsid w:val="00C73D43"/>
    <w:rsid w:val="00C73F4D"/>
    <w:rsid w:val="00C73FBF"/>
    <w:rsid w:val="00C7450B"/>
    <w:rsid w:val="00C74855"/>
    <w:rsid w:val="00C74EE3"/>
    <w:rsid w:val="00C769AA"/>
    <w:rsid w:val="00C77043"/>
    <w:rsid w:val="00C811E9"/>
    <w:rsid w:val="00C811EC"/>
    <w:rsid w:val="00C8274C"/>
    <w:rsid w:val="00C846E6"/>
    <w:rsid w:val="00C8489C"/>
    <w:rsid w:val="00C84966"/>
    <w:rsid w:val="00C84AED"/>
    <w:rsid w:val="00C85A8D"/>
    <w:rsid w:val="00C86A15"/>
    <w:rsid w:val="00C8716C"/>
    <w:rsid w:val="00C8733F"/>
    <w:rsid w:val="00C87A60"/>
    <w:rsid w:val="00C902E6"/>
    <w:rsid w:val="00C90875"/>
    <w:rsid w:val="00C90986"/>
    <w:rsid w:val="00C91E91"/>
    <w:rsid w:val="00C92A94"/>
    <w:rsid w:val="00C93580"/>
    <w:rsid w:val="00C9371E"/>
    <w:rsid w:val="00C94322"/>
    <w:rsid w:val="00C94D5B"/>
    <w:rsid w:val="00C97A94"/>
    <w:rsid w:val="00CA01B1"/>
    <w:rsid w:val="00CA2354"/>
    <w:rsid w:val="00CA322B"/>
    <w:rsid w:val="00CA38CD"/>
    <w:rsid w:val="00CA3BBA"/>
    <w:rsid w:val="00CA40A5"/>
    <w:rsid w:val="00CA56E0"/>
    <w:rsid w:val="00CA6294"/>
    <w:rsid w:val="00CA6BD7"/>
    <w:rsid w:val="00CA735B"/>
    <w:rsid w:val="00CB4A19"/>
    <w:rsid w:val="00CB4E98"/>
    <w:rsid w:val="00CB5347"/>
    <w:rsid w:val="00CB5921"/>
    <w:rsid w:val="00CB6BB5"/>
    <w:rsid w:val="00CB6DF6"/>
    <w:rsid w:val="00CB7E40"/>
    <w:rsid w:val="00CC0974"/>
    <w:rsid w:val="00CC0B04"/>
    <w:rsid w:val="00CC229E"/>
    <w:rsid w:val="00CC372A"/>
    <w:rsid w:val="00CC4301"/>
    <w:rsid w:val="00CC4DC2"/>
    <w:rsid w:val="00CC4E4E"/>
    <w:rsid w:val="00CC54B8"/>
    <w:rsid w:val="00CC5A9A"/>
    <w:rsid w:val="00CC68BC"/>
    <w:rsid w:val="00CC6EB2"/>
    <w:rsid w:val="00CC7808"/>
    <w:rsid w:val="00CC7914"/>
    <w:rsid w:val="00CC7B00"/>
    <w:rsid w:val="00CD0DE5"/>
    <w:rsid w:val="00CD116D"/>
    <w:rsid w:val="00CD1D7B"/>
    <w:rsid w:val="00CD1E52"/>
    <w:rsid w:val="00CD3CF0"/>
    <w:rsid w:val="00CD4B6B"/>
    <w:rsid w:val="00CD4B94"/>
    <w:rsid w:val="00CD59E3"/>
    <w:rsid w:val="00CD5EEF"/>
    <w:rsid w:val="00CD6AF0"/>
    <w:rsid w:val="00CD6BB2"/>
    <w:rsid w:val="00CD7D37"/>
    <w:rsid w:val="00CE041B"/>
    <w:rsid w:val="00CE059D"/>
    <w:rsid w:val="00CE100C"/>
    <w:rsid w:val="00CE1C67"/>
    <w:rsid w:val="00CE2C0C"/>
    <w:rsid w:val="00CE5562"/>
    <w:rsid w:val="00CE5892"/>
    <w:rsid w:val="00CE58D7"/>
    <w:rsid w:val="00CE5D05"/>
    <w:rsid w:val="00CE713C"/>
    <w:rsid w:val="00CE7203"/>
    <w:rsid w:val="00CF004B"/>
    <w:rsid w:val="00CF10EF"/>
    <w:rsid w:val="00CF159F"/>
    <w:rsid w:val="00CF248F"/>
    <w:rsid w:val="00CF27F7"/>
    <w:rsid w:val="00CF2B96"/>
    <w:rsid w:val="00CF434D"/>
    <w:rsid w:val="00CF580E"/>
    <w:rsid w:val="00CF6162"/>
    <w:rsid w:val="00D01785"/>
    <w:rsid w:val="00D03AEC"/>
    <w:rsid w:val="00D04350"/>
    <w:rsid w:val="00D04DF0"/>
    <w:rsid w:val="00D04E69"/>
    <w:rsid w:val="00D06BD8"/>
    <w:rsid w:val="00D07200"/>
    <w:rsid w:val="00D10FE1"/>
    <w:rsid w:val="00D110CC"/>
    <w:rsid w:val="00D11874"/>
    <w:rsid w:val="00D12A55"/>
    <w:rsid w:val="00D12DCF"/>
    <w:rsid w:val="00D1339B"/>
    <w:rsid w:val="00D14E44"/>
    <w:rsid w:val="00D1545F"/>
    <w:rsid w:val="00D15AF2"/>
    <w:rsid w:val="00D15BAF"/>
    <w:rsid w:val="00D16514"/>
    <w:rsid w:val="00D16AF0"/>
    <w:rsid w:val="00D1701A"/>
    <w:rsid w:val="00D17B38"/>
    <w:rsid w:val="00D17D81"/>
    <w:rsid w:val="00D2088B"/>
    <w:rsid w:val="00D21564"/>
    <w:rsid w:val="00D21BB1"/>
    <w:rsid w:val="00D22BDA"/>
    <w:rsid w:val="00D22FF2"/>
    <w:rsid w:val="00D23256"/>
    <w:rsid w:val="00D2325C"/>
    <w:rsid w:val="00D23C3D"/>
    <w:rsid w:val="00D2712B"/>
    <w:rsid w:val="00D27665"/>
    <w:rsid w:val="00D30833"/>
    <w:rsid w:val="00D31FAD"/>
    <w:rsid w:val="00D3207E"/>
    <w:rsid w:val="00D32BB5"/>
    <w:rsid w:val="00D32C87"/>
    <w:rsid w:val="00D339EB"/>
    <w:rsid w:val="00D33F57"/>
    <w:rsid w:val="00D343E4"/>
    <w:rsid w:val="00D34413"/>
    <w:rsid w:val="00D34EC7"/>
    <w:rsid w:val="00D35238"/>
    <w:rsid w:val="00D36B86"/>
    <w:rsid w:val="00D36CE2"/>
    <w:rsid w:val="00D402BD"/>
    <w:rsid w:val="00D40BF4"/>
    <w:rsid w:val="00D410BA"/>
    <w:rsid w:val="00D41456"/>
    <w:rsid w:val="00D417E0"/>
    <w:rsid w:val="00D42F7C"/>
    <w:rsid w:val="00D440A0"/>
    <w:rsid w:val="00D456C1"/>
    <w:rsid w:val="00D460E7"/>
    <w:rsid w:val="00D46FD7"/>
    <w:rsid w:val="00D50358"/>
    <w:rsid w:val="00D50527"/>
    <w:rsid w:val="00D508B0"/>
    <w:rsid w:val="00D514E2"/>
    <w:rsid w:val="00D529D2"/>
    <w:rsid w:val="00D52F92"/>
    <w:rsid w:val="00D53D77"/>
    <w:rsid w:val="00D5413B"/>
    <w:rsid w:val="00D555C7"/>
    <w:rsid w:val="00D561A5"/>
    <w:rsid w:val="00D561AE"/>
    <w:rsid w:val="00D569C8"/>
    <w:rsid w:val="00D57EE7"/>
    <w:rsid w:val="00D57F4C"/>
    <w:rsid w:val="00D60617"/>
    <w:rsid w:val="00D618B3"/>
    <w:rsid w:val="00D61932"/>
    <w:rsid w:val="00D6196F"/>
    <w:rsid w:val="00D6312B"/>
    <w:rsid w:val="00D63282"/>
    <w:rsid w:val="00D63712"/>
    <w:rsid w:val="00D65693"/>
    <w:rsid w:val="00D65D65"/>
    <w:rsid w:val="00D65F87"/>
    <w:rsid w:val="00D66F76"/>
    <w:rsid w:val="00D6706E"/>
    <w:rsid w:val="00D7087E"/>
    <w:rsid w:val="00D70908"/>
    <w:rsid w:val="00D71B23"/>
    <w:rsid w:val="00D71F3C"/>
    <w:rsid w:val="00D738AC"/>
    <w:rsid w:val="00D73C80"/>
    <w:rsid w:val="00D74CFC"/>
    <w:rsid w:val="00D753CB"/>
    <w:rsid w:val="00D75877"/>
    <w:rsid w:val="00D758D1"/>
    <w:rsid w:val="00D75B26"/>
    <w:rsid w:val="00D76076"/>
    <w:rsid w:val="00D76290"/>
    <w:rsid w:val="00D76B90"/>
    <w:rsid w:val="00D76D5C"/>
    <w:rsid w:val="00D7798A"/>
    <w:rsid w:val="00D80E81"/>
    <w:rsid w:val="00D80E90"/>
    <w:rsid w:val="00D8272B"/>
    <w:rsid w:val="00D836E1"/>
    <w:rsid w:val="00D83FB9"/>
    <w:rsid w:val="00D8472C"/>
    <w:rsid w:val="00D850C8"/>
    <w:rsid w:val="00D85CEA"/>
    <w:rsid w:val="00D85DFA"/>
    <w:rsid w:val="00D91C07"/>
    <w:rsid w:val="00D92977"/>
    <w:rsid w:val="00D942C8"/>
    <w:rsid w:val="00D946AA"/>
    <w:rsid w:val="00D9528E"/>
    <w:rsid w:val="00D953CC"/>
    <w:rsid w:val="00D95429"/>
    <w:rsid w:val="00D9561E"/>
    <w:rsid w:val="00D95AED"/>
    <w:rsid w:val="00D97766"/>
    <w:rsid w:val="00D97997"/>
    <w:rsid w:val="00D97ED4"/>
    <w:rsid w:val="00DA2102"/>
    <w:rsid w:val="00DA2C5C"/>
    <w:rsid w:val="00DA3763"/>
    <w:rsid w:val="00DA52A0"/>
    <w:rsid w:val="00DA5924"/>
    <w:rsid w:val="00DA6216"/>
    <w:rsid w:val="00DA6BF7"/>
    <w:rsid w:val="00DA7999"/>
    <w:rsid w:val="00DA7A78"/>
    <w:rsid w:val="00DB2A6A"/>
    <w:rsid w:val="00DB314B"/>
    <w:rsid w:val="00DB3F7E"/>
    <w:rsid w:val="00DB4415"/>
    <w:rsid w:val="00DB455A"/>
    <w:rsid w:val="00DB47E0"/>
    <w:rsid w:val="00DB5350"/>
    <w:rsid w:val="00DB598A"/>
    <w:rsid w:val="00DB6AE5"/>
    <w:rsid w:val="00DC0365"/>
    <w:rsid w:val="00DC0505"/>
    <w:rsid w:val="00DC07FE"/>
    <w:rsid w:val="00DC13BC"/>
    <w:rsid w:val="00DC4619"/>
    <w:rsid w:val="00DC4C72"/>
    <w:rsid w:val="00DC6F99"/>
    <w:rsid w:val="00DC7507"/>
    <w:rsid w:val="00DD0582"/>
    <w:rsid w:val="00DD0B35"/>
    <w:rsid w:val="00DD25F3"/>
    <w:rsid w:val="00DD273F"/>
    <w:rsid w:val="00DD413E"/>
    <w:rsid w:val="00DD47EB"/>
    <w:rsid w:val="00DD4C73"/>
    <w:rsid w:val="00DD7011"/>
    <w:rsid w:val="00DD72E1"/>
    <w:rsid w:val="00DE0408"/>
    <w:rsid w:val="00DE0968"/>
    <w:rsid w:val="00DE1187"/>
    <w:rsid w:val="00DE1C1A"/>
    <w:rsid w:val="00DE1E39"/>
    <w:rsid w:val="00DE209B"/>
    <w:rsid w:val="00DE2140"/>
    <w:rsid w:val="00DE271E"/>
    <w:rsid w:val="00DE2F15"/>
    <w:rsid w:val="00DE319A"/>
    <w:rsid w:val="00DE4490"/>
    <w:rsid w:val="00DE5663"/>
    <w:rsid w:val="00DE572A"/>
    <w:rsid w:val="00DE580B"/>
    <w:rsid w:val="00DE6E7A"/>
    <w:rsid w:val="00DE6F5C"/>
    <w:rsid w:val="00DE741C"/>
    <w:rsid w:val="00DE74B6"/>
    <w:rsid w:val="00DF0182"/>
    <w:rsid w:val="00DF02BD"/>
    <w:rsid w:val="00DF0314"/>
    <w:rsid w:val="00DF0373"/>
    <w:rsid w:val="00DF2A92"/>
    <w:rsid w:val="00E0065F"/>
    <w:rsid w:val="00E02802"/>
    <w:rsid w:val="00E02C2F"/>
    <w:rsid w:val="00E02F75"/>
    <w:rsid w:val="00E04769"/>
    <w:rsid w:val="00E0594B"/>
    <w:rsid w:val="00E063D1"/>
    <w:rsid w:val="00E07F03"/>
    <w:rsid w:val="00E07FBD"/>
    <w:rsid w:val="00E113A7"/>
    <w:rsid w:val="00E12666"/>
    <w:rsid w:val="00E12EF6"/>
    <w:rsid w:val="00E13BE9"/>
    <w:rsid w:val="00E14BA2"/>
    <w:rsid w:val="00E154C3"/>
    <w:rsid w:val="00E15DA1"/>
    <w:rsid w:val="00E17C8F"/>
    <w:rsid w:val="00E20437"/>
    <w:rsid w:val="00E20EBB"/>
    <w:rsid w:val="00E2376E"/>
    <w:rsid w:val="00E23CC1"/>
    <w:rsid w:val="00E23DDC"/>
    <w:rsid w:val="00E24668"/>
    <w:rsid w:val="00E24F27"/>
    <w:rsid w:val="00E25F34"/>
    <w:rsid w:val="00E26590"/>
    <w:rsid w:val="00E310B7"/>
    <w:rsid w:val="00E34DAE"/>
    <w:rsid w:val="00E35292"/>
    <w:rsid w:val="00E35530"/>
    <w:rsid w:val="00E36211"/>
    <w:rsid w:val="00E36F9A"/>
    <w:rsid w:val="00E37763"/>
    <w:rsid w:val="00E378A5"/>
    <w:rsid w:val="00E37DAB"/>
    <w:rsid w:val="00E37E32"/>
    <w:rsid w:val="00E403A0"/>
    <w:rsid w:val="00E4058B"/>
    <w:rsid w:val="00E41C66"/>
    <w:rsid w:val="00E42997"/>
    <w:rsid w:val="00E442B7"/>
    <w:rsid w:val="00E444CD"/>
    <w:rsid w:val="00E46233"/>
    <w:rsid w:val="00E462B7"/>
    <w:rsid w:val="00E46C57"/>
    <w:rsid w:val="00E500DB"/>
    <w:rsid w:val="00E50188"/>
    <w:rsid w:val="00E52288"/>
    <w:rsid w:val="00E52E8E"/>
    <w:rsid w:val="00E55850"/>
    <w:rsid w:val="00E56F50"/>
    <w:rsid w:val="00E56F7A"/>
    <w:rsid w:val="00E600A5"/>
    <w:rsid w:val="00E601C7"/>
    <w:rsid w:val="00E60515"/>
    <w:rsid w:val="00E62C3A"/>
    <w:rsid w:val="00E62CD7"/>
    <w:rsid w:val="00E62DEB"/>
    <w:rsid w:val="00E6331B"/>
    <w:rsid w:val="00E63698"/>
    <w:rsid w:val="00E637AE"/>
    <w:rsid w:val="00E63CAA"/>
    <w:rsid w:val="00E64277"/>
    <w:rsid w:val="00E653ED"/>
    <w:rsid w:val="00E65EFF"/>
    <w:rsid w:val="00E663D4"/>
    <w:rsid w:val="00E664A6"/>
    <w:rsid w:val="00E66E69"/>
    <w:rsid w:val="00E67E61"/>
    <w:rsid w:val="00E67FA0"/>
    <w:rsid w:val="00E7094D"/>
    <w:rsid w:val="00E70FD5"/>
    <w:rsid w:val="00E71A62"/>
    <w:rsid w:val="00E721C1"/>
    <w:rsid w:val="00E7272F"/>
    <w:rsid w:val="00E74EAE"/>
    <w:rsid w:val="00E75077"/>
    <w:rsid w:val="00E763B7"/>
    <w:rsid w:val="00E76979"/>
    <w:rsid w:val="00E80B05"/>
    <w:rsid w:val="00E812D2"/>
    <w:rsid w:val="00E8248E"/>
    <w:rsid w:val="00E829B1"/>
    <w:rsid w:val="00E83090"/>
    <w:rsid w:val="00E8346F"/>
    <w:rsid w:val="00E84AC0"/>
    <w:rsid w:val="00E85DBA"/>
    <w:rsid w:val="00E861A8"/>
    <w:rsid w:val="00E87D28"/>
    <w:rsid w:val="00E91CEA"/>
    <w:rsid w:val="00E92084"/>
    <w:rsid w:val="00E93E3C"/>
    <w:rsid w:val="00E95460"/>
    <w:rsid w:val="00E9588E"/>
    <w:rsid w:val="00E95C28"/>
    <w:rsid w:val="00E960F8"/>
    <w:rsid w:val="00EA001A"/>
    <w:rsid w:val="00EA11F9"/>
    <w:rsid w:val="00EA18EB"/>
    <w:rsid w:val="00EA1985"/>
    <w:rsid w:val="00EA1D05"/>
    <w:rsid w:val="00EA38DA"/>
    <w:rsid w:val="00EA3FA3"/>
    <w:rsid w:val="00EA5136"/>
    <w:rsid w:val="00EA5CB6"/>
    <w:rsid w:val="00EA62CE"/>
    <w:rsid w:val="00EA676E"/>
    <w:rsid w:val="00EA6BCA"/>
    <w:rsid w:val="00EA6F12"/>
    <w:rsid w:val="00EA71BA"/>
    <w:rsid w:val="00EB07F2"/>
    <w:rsid w:val="00EB12D2"/>
    <w:rsid w:val="00EB15E7"/>
    <w:rsid w:val="00EB1B5D"/>
    <w:rsid w:val="00EB2FF8"/>
    <w:rsid w:val="00EB42F1"/>
    <w:rsid w:val="00EB48F4"/>
    <w:rsid w:val="00EB4D1A"/>
    <w:rsid w:val="00EB4D69"/>
    <w:rsid w:val="00EB6711"/>
    <w:rsid w:val="00EB7F16"/>
    <w:rsid w:val="00EC0A56"/>
    <w:rsid w:val="00EC0EC3"/>
    <w:rsid w:val="00EC17B3"/>
    <w:rsid w:val="00EC20F3"/>
    <w:rsid w:val="00EC491A"/>
    <w:rsid w:val="00EC65A3"/>
    <w:rsid w:val="00EC6A70"/>
    <w:rsid w:val="00EC7F10"/>
    <w:rsid w:val="00ED00ED"/>
    <w:rsid w:val="00ED0337"/>
    <w:rsid w:val="00ED041A"/>
    <w:rsid w:val="00ED0790"/>
    <w:rsid w:val="00ED108B"/>
    <w:rsid w:val="00ED183E"/>
    <w:rsid w:val="00ED21B1"/>
    <w:rsid w:val="00ED48B1"/>
    <w:rsid w:val="00ED4B1F"/>
    <w:rsid w:val="00ED58CD"/>
    <w:rsid w:val="00ED6AAE"/>
    <w:rsid w:val="00ED6D1E"/>
    <w:rsid w:val="00ED7278"/>
    <w:rsid w:val="00ED79BE"/>
    <w:rsid w:val="00ED7FAA"/>
    <w:rsid w:val="00EE06B7"/>
    <w:rsid w:val="00EE0AAA"/>
    <w:rsid w:val="00EE1016"/>
    <w:rsid w:val="00EE10E5"/>
    <w:rsid w:val="00EE1B3E"/>
    <w:rsid w:val="00EE2B50"/>
    <w:rsid w:val="00EE42C2"/>
    <w:rsid w:val="00EE5412"/>
    <w:rsid w:val="00EE6701"/>
    <w:rsid w:val="00EE7179"/>
    <w:rsid w:val="00EE7AE7"/>
    <w:rsid w:val="00EE7C65"/>
    <w:rsid w:val="00EF0264"/>
    <w:rsid w:val="00EF0841"/>
    <w:rsid w:val="00EF0882"/>
    <w:rsid w:val="00EF0F09"/>
    <w:rsid w:val="00EF328E"/>
    <w:rsid w:val="00EF4B19"/>
    <w:rsid w:val="00EF4C23"/>
    <w:rsid w:val="00EF4C6F"/>
    <w:rsid w:val="00EF4E6E"/>
    <w:rsid w:val="00EF6B63"/>
    <w:rsid w:val="00EF7183"/>
    <w:rsid w:val="00EF7400"/>
    <w:rsid w:val="00F0108A"/>
    <w:rsid w:val="00F013EB"/>
    <w:rsid w:val="00F0297F"/>
    <w:rsid w:val="00F03235"/>
    <w:rsid w:val="00F03938"/>
    <w:rsid w:val="00F04BA6"/>
    <w:rsid w:val="00F06F77"/>
    <w:rsid w:val="00F075D8"/>
    <w:rsid w:val="00F077AE"/>
    <w:rsid w:val="00F07EA5"/>
    <w:rsid w:val="00F1077B"/>
    <w:rsid w:val="00F10CE2"/>
    <w:rsid w:val="00F10E87"/>
    <w:rsid w:val="00F121E2"/>
    <w:rsid w:val="00F13229"/>
    <w:rsid w:val="00F15871"/>
    <w:rsid w:val="00F15CA0"/>
    <w:rsid w:val="00F15EF1"/>
    <w:rsid w:val="00F20B47"/>
    <w:rsid w:val="00F20E3C"/>
    <w:rsid w:val="00F21661"/>
    <w:rsid w:val="00F2251E"/>
    <w:rsid w:val="00F23B61"/>
    <w:rsid w:val="00F2476F"/>
    <w:rsid w:val="00F24CA1"/>
    <w:rsid w:val="00F2562C"/>
    <w:rsid w:val="00F25E41"/>
    <w:rsid w:val="00F30740"/>
    <w:rsid w:val="00F3094C"/>
    <w:rsid w:val="00F30AF5"/>
    <w:rsid w:val="00F30B9A"/>
    <w:rsid w:val="00F3294C"/>
    <w:rsid w:val="00F329FF"/>
    <w:rsid w:val="00F33688"/>
    <w:rsid w:val="00F3382E"/>
    <w:rsid w:val="00F3415E"/>
    <w:rsid w:val="00F36713"/>
    <w:rsid w:val="00F36D96"/>
    <w:rsid w:val="00F37E22"/>
    <w:rsid w:val="00F4090A"/>
    <w:rsid w:val="00F423E4"/>
    <w:rsid w:val="00F42A12"/>
    <w:rsid w:val="00F42E4B"/>
    <w:rsid w:val="00F433E2"/>
    <w:rsid w:val="00F43676"/>
    <w:rsid w:val="00F440E2"/>
    <w:rsid w:val="00F44340"/>
    <w:rsid w:val="00F51519"/>
    <w:rsid w:val="00F51C58"/>
    <w:rsid w:val="00F5341E"/>
    <w:rsid w:val="00F54BA5"/>
    <w:rsid w:val="00F54CE5"/>
    <w:rsid w:val="00F55166"/>
    <w:rsid w:val="00F560A4"/>
    <w:rsid w:val="00F5689E"/>
    <w:rsid w:val="00F571E8"/>
    <w:rsid w:val="00F571EF"/>
    <w:rsid w:val="00F60D98"/>
    <w:rsid w:val="00F61E6A"/>
    <w:rsid w:val="00F6248A"/>
    <w:rsid w:val="00F635C4"/>
    <w:rsid w:val="00F642DB"/>
    <w:rsid w:val="00F65A24"/>
    <w:rsid w:val="00F661FB"/>
    <w:rsid w:val="00F668B7"/>
    <w:rsid w:val="00F702B7"/>
    <w:rsid w:val="00F72115"/>
    <w:rsid w:val="00F7286A"/>
    <w:rsid w:val="00F72F08"/>
    <w:rsid w:val="00F72FB1"/>
    <w:rsid w:val="00F73B3C"/>
    <w:rsid w:val="00F74172"/>
    <w:rsid w:val="00F74D29"/>
    <w:rsid w:val="00F754C3"/>
    <w:rsid w:val="00F7597B"/>
    <w:rsid w:val="00F76501"/>
    <w:rsid w:val="00F76502"/>
    <w:rsid w:val="00F774D8"/>
    <w:rsid w:val="00F81AFF"/>
    <w:rsid w:val="00F81CD5"/>
    <w:rsid w:val="00F820F2"/>
    <w:rsid w:val="00F8239C"/>
    <w:rsid w:val="00F8352C"/>
    <w:rsid w:val="00F83A0C"/>
    <w:rsid w:val="00F844B6"/>
    <w:rsid w:val="00F851B1"/>
    <w:rsid w:val="00F8584F"/>
    <w:rsid w:val="00F860D9"/>
    <w:rsid w:val="00F86539"/>
    <w:rsid w:val="00F86A94"/>
    <w:rsid w:val="00F86B80"/>
    <w:rsid w:val="00F86BB5"/>
    <w:rsid w:val="00F871D2"/>
    <w:rsid w:val="00F87274"/>
    <w:rsid w:val="00F878FA"/>
    <w:rsid w:val="00F90BE5"/>
    <w:rsid w:val="00F9298C"/>
    <w:rsid w:val="00F92C90"/>
    <w:rsid w:val="00F9369C"/>
    <w:rsid w:val="00F95883"/>
    <w:rsid w:val="00F960A0"/>
    <w:rsid w:val="00F96E6E"/>
    <w:rsid w:val="00F97374"/>
    <w:rsid w:val="00FA075D"/>
    <w:rsid w:val="00FA191D"/>
    <w:rsid w:val="00FA1940"/>
    <w:rsid w:val="00FA1CB3"/>
    <w:rsid w:val="00FA2285"/>
    <w:rsid w:val="00FA229A"/>
    <w:rsid w:val="00FA2C97"/>
    <w:rsid w:val="00FA3A5D"/>
    <w:rsid w:val="00FA4323"/>
    <w:rsid w:val="00FA4893"/>
    <w:rsid w:val="00FA49D4"/>
    <w:rsid w:val="00FA4D93"/>
    <w:rsid w:val="00FA54E5"/>
    <w:rsid w:val="00FA676F"/>
    <w:rsid w:val="00FA6D5F"/>
    <w:rsid w:val="00FA759D"/>
    <w:rsid w:val="00FB0230"/>
    <w:rsid w:val="00FB02B9"/>
    <w:rsid w:val="00FB0364"/>
    <w:rsid w:val="00FB1826"/>
    <w:rsid w:val="00FB2B1B"/>
    <w:rsid w:val="00FB4712"/>
    <w:rsid w:val="00FB53AA"/>
    <w:rsid w:val="00FB6481"/>
    <w:rsid w:val="00FB675A"/>
    <w:rsid w:val="00FB75FC"/>
    <w:rsid w:val="00FB76D9"/>
    <w:rsid w:val="00FC25C5"/>
    <w:rsid w:val="00FC2D73"/>
    <w:rsid w:val="00FC322B"/>
    <w:rsid w:val="00FC39DE"/>
    <w:rsid w:val="00FC590B"/>
    <w:rsid w:val="00FC5ED8"/>
    <w:rsid w:val="00FC6159"/>
    <w:rsid w:val="00FC6250"/>
    <w:rsid w:val="00FC634B"/>
    <w:rsid w:val="00FC6AA1"/>
    <w:rsid w:val="00FC7768"/>
    <w:rsid w:val="00FD1EBD"/>
    <w:rsid w:val="00FD2937"/>
    <w:rsid w:val="00FD2A39"/>
    <w:rsid w:val="00FD318A"/>
    <w:rsid w:val="00FD35CF"/>
    <w:rsid w:val="00FD4976"/>
    <w:rsid w:val="00FD54F7"/>
    <w:rsid w:val="00FD6D71"/>
    <w:rsid w:val="00FE04D3"/>
    <w:rsid w:val="00FE067A"/>
    <w:rsid w:val="00FE1106"/>
    <w:rsid w:val="00FE1817"/>
    <w:rsid w:val="00FE190E"/>
    <w:rsid w:val="00FE19C0"/>
    <w:rsid w:val="00FE1B4E"/>
    <w:rsid w:val="00FE23B6"/>
    <w:rsid w:val="00FE2AE5"/>
    <w:rsid w:val="00FE2C90"/>
    <w:rsid w:val="00FE2FBC"/>
    <w:rsid w:val="00FE3122"/>
    <w:rsid w:val="00FE37D1"/>
    <w:rsid w:val="00FE4AC2"/>
    <w:rsid w:val="00FE5E8E"/>
    <w:rsid w:val="00FE63D2"/>
    <w:rsid w:val="00FE6EAD"/>
    <w:rsid w:val="00FE7D98"/>
    <w:rsid w:val="00FF0D68"/>
    <w:rsid w:val="00FF12D3"/>
    <w:rsid w:val="00FF1C4D"/>
    <w:rsid w:val="00FF1EBC"/>
    <w:rsid w:val="00FF381D"/>
    <w:rsid w:val="00FF3B1F"/>
    <w:rsid w:val="00FF463F"/>
    <w:rsid w:val="00FF517C"/>
    <w:rsid w:val="00FF5737"/>
    <w:rsid w:val="00FF5B9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1E8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B21E8E"/>
    <w:pPr>
      <w:keepNext/>
      <w:numPr>
        <w:ilvl w:val="1"/>
        <w:numId w:val="1"/>
      </w:numPr>
      <w:outlineLvl w:val="1"/>
    </w:pPr>
    <w:rPr>
      <w:rFonts w:ascii="Arial" w:hAnsi="Arial"/>
      <w:szCs w:val="24"/>
    </w:rPr>
  </w:style>
  <w:style w:type="paragraph" w:styleId="3">
    <w:name w:val="heading 3"/>
    <w:basedOn w:val="a"/>
    <w:next w:val="a"/>
    <w:link w:val="30"/>
    <w:qFormat/>
    <w:rsid w:val="00B21E8E"/>
    <w:pPr>
      <w:keepNext/>
      <w:numPr>
        <w:ilvl w:val="2"/>
        <w:numId w:val="1"/>
      </w:numPr>
      <w:jc w:val="center"/>
      <w:outlineLvl w:val="2"/>
    </w:pPr>
    <w:rPr>
      <w:b/>
      <w:bCs/>
      <w:szCs w:val="24"/>
      <w:u w:val="single"/>
    </w:rPr>
  </w:style>
  <w:style w:type="paragraph" w:styleId="4">
    <w:name w:val="heading 4"/>
    <w:basedOn w:val="a"/>
    <w:next w:val="a"/>
    <w:link w:val="40"/>
    <w:qFormat/>
    <w:rsid w:val="00B21E8E"/>
    <w:pPr>
      <w:keepNext/>
      <w:numPr>
        <w:ilvl w:val="3"/>
        <w:numId w:val="1"/>
      </w:numPr>
      <w:jc w:val="both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E8E"/>
    <w:rPr>
      <w:rFonts w:ascii="Arial" w:eastAsia="Times New Roman" w:hAnsi="Arial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21E8E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1E8E"/>
    <w:rPr>
      <w:rFonts w:ascii="Times New Roman" w:eastAsia="Times New Roman" w:hAnsi="Times New Roman" w:cs="Times New Roman"/>
      <w:b/>
      <w:bCs/>
      <w:sz w:val="20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B21E8E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3">
    <w:name w:val="page number"/>
    <w:basedOn w:val="a0"/>
    <w:semiHidden/>
    <w:rsid w:val="00B21E8E"/>
  </w:style>
  <w:style w:type="paragraph" w:styleId="a4">
    <w:name w:val="Body Text"/>
    <w:basedOn w:val="a"/>
    <w:link w:val="a5"/>
    <w:semiHidden/>
    <w:rsid w:val="00B21E8E"/>
    <w:pPr>
      <w:jc w:val="both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semiHidden/>
    <w:rsid w:val="00B21E8E"/>
    <w:rPr>
      <w:rFonts w:ascii="Arial" w:eastAsia="Times New Roman" w:hAnsi="Arial" w:cs="Times New Roman"/>
      <w:sz w:val="22"/>
      <w:szCs w:val="20"/>
      <w:lang w:eastAsia="ar-SA"/>
    </w:rPr>
  </w:style>
  <w:style w:type="paragraph" w:customStyle="1" w:styleId="21">
    <w:name w:val="Основной текст с отступом 21"/>
    <w:basedOn w:val="a"/>
    <w:rsid w:val="00B21E8E"/>
    <w:pPr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B21E8E"/>
    <w:pPr>
      <w:ind w:left="851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semiHidden/>
    <w:rsid w:val="00B21E8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semiHidden/>
    <w:rsid w:val="00B21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semiHidden/>
    <w:rsid w:val="00B21E8E"/>
    <w:pPr>
      <w:jc w:val="center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21E8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B21E8E"/>
    <w:pPr>
      <w:jc w:val="center"/>
    </w:pPr>
    <w:rPr>
      <w:b/>
      <w:bCs/>
      <w:szCs w:val="24"/>
    </w:rPr>
  </w:style>
  <w:style w:type="character" w:customStyle="1" w:styleId="ac">
    <w:name w:val="Название Знак"/>
    <w:basedOn w:val="a0"/>
    <w:link w:val="aa"/>
    <w:rsid w:val="00B21E8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d">
    <w:name w:val="footer"/>
    <w:basedOn w:val="a"/>
    <w:link w:val="ae"/>
    <w:uiPriority w:val="99"/>
    <w:rsid w:val="00B21E8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Цитата1"/>
    <w:basedOn w:val="a"/>
    <w:rsid w:val="00B21E8E"/>
    <w:pPr>
      <w:ind w:left="851" w:right="-2"/>
      <w:jc w:val="both"/>
    </w:pPr>
    <w:rPr>
      <w:sz w:val="24"/>
      <w:szCs w:val="24"/>
    </w:rPr>
  </w:style>
  <w:style w:type="paragraph" w:styleId="ab">
    <w:name w:val="Subtitle"/>
    <w:basedOn w:val="a"/>
    <w:next w:val="a"/>
    <w:link w:val="af"/>
    <w:uiPriority w:val="11"/>
    <w:qFormat/>
    <w:rsid w:val="00B21E8E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">
    <w:name w:val="Подзаголовок Знак"/>
    <w:basedOn w:val="a0"/>
    <w:link w:val="ab"/>
    <w:uiPriority w:val="11"/>
    <w:rsid w:val="00B21E8E"/>
    <w:rPr>
      <w:rFonts w:ascii="Cambria" w:eastAsia="Times New Roman" w:hAnsi="Cambria" w:cs="Times New Roman"/>
      <w:i/>
      <w:iCs/>
      <w:color w:val="4F81BD"/>
      <w:spacing w:val="15"/>
      <w:sz w:val="20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E75F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75F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A231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 Аржановская</cp:lastModifiedBy>
  <cp:revision>13</cp:revision>
  <cp:lastPrinted>2014-04-25T10:30:00Z</cp:lastPrinted>
  <dcterms:created xsi:type="dcterms:W3CDTF">2014-02-27T06:47:00Z</dcterms:created>
  <dcterms:modified xsi:type="dcterms:W3CDTF">2014-04-25T10:30:00Z</dcterms:modified>
</cp:coreProperties>
</file>